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rPr>
          <w:i/>
          <w:iCs/>
        </w:rPr>
        <w:t xml:space="preserve">Time: 25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For multiple choice, select the best answer. For short answer, write a complete sentence or brief explanation. For the true or false question, state whether the statement is true or false and give a one-sentence reason. For the numeric question, show your calculation and include units in your final answer.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 following statements best describes the relationship between enthalpy and molar enthalpy?</w:t>
      </w:r>
      <w:r>
        <w:br/>
        <w:t xml:space="preserve"/>
      </w:r>
      <w:r>
        <w:t xml:space="preserve">A) Enthalpy is the total energy of a system; molar enthalpy is the enthalpy change per mole of a specified substance in the reaction.</w:t>
      </w:r>
      <w:r>
        <w:br/>
        <w:t xml:space="preserve"/>
      </w:r>
      <w:r>
        <w:t xml:space="preserve">B) Enthalpy and molar enthalpy are identical terms used interchangeably in thermochemistry.</w:t>
      </w:r>
      <w:r>
        <w:br/>
        <w:t xml:space="preserve"/>
      </w:r>
      <w:r>
        <w:t xml:space="preserve">C) Enthalpy is measured in joules; molar enthalpy is measured only in calories.</w:t>
      </w:r>
      <w:r>
        <w:br/>
        <w:t xml:space="preserve"/>
      </w:r>
      <w:r>
        <w:t xml:space="preserve">D) Enthalpy applies only to exothermic reactions, while molar enthalpy applies to endothermic reactions.</w:t>
      </w:r>
      <w:r>
        <w:br/>
        <w:t xml:space="preserve"/>
      </w:r>
      <w:r>
        <w:t xml:space="preserve">(</w:t>
      </w:r>
      <w:hyperlink w:history="1" r:id="rIdgjqrrrmhku7bum1eqakmf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Consider the following balanced thermochemical equation: 2H₂(g) + O₂(g) → 2H₂O(l) ΔH = −572 kJ. Explain what the negative sign in this ΔH value tells you about the reaction. (</w:t>
      </w:r>
      <w:hyperlink w:history="1" r:id="rId1zuvkxgmigrekaehenrqg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A negative ΔH value indicates that a reaction is endothermic and absorbs energy from the surroundings. (</w:t>
      </w:r>
      <w:hyperlink w:history="1" r:id="rIdimmbnjlota_9xhjimzin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process is classified as exothermic?</w:t>
      </w:r>
      <w:r>
        <w:br/>
        <w:t xml:space="preserve"/>
      </w:r>
      <w:r>
        <w:t xml:space="preserve">A) Photosynthesis</w:t>
      </w:r>
      <w:r>
        <w:br/>
        <w:t xml:space="preserve"/>
      </w:r>
      <w:r>
        <w:t xml:space="preserve">B) Melting ice at 0°C</w:t>
      </w:r>
      <w:r>
        <w:br/>
        <w:t xml:space="preserve"/>
      </w:r>
      <w:r>
        <w:t xml:space="preserve">C) Cellular respiration</w:t>
      </w:r>
      <w:r>
        <w:br/>
        <w:t xml:space="preserve"/>
      </w:r>
      <w:r>
        <w:t xml:space="preserve">D) Evaporation of water</w:t>
      </w:r>
      <w:r>
        <w:br/>
        <w:t xml:space="preserve"/>
      </w:r>
      <w:r>
        <w:t xml:space="preserve">(</w:t>
      </w:r>
      <w:hyperlink w:history="1" r:id="rIdw0vd2vn_adpamfzjbp4sf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In a calorimetry experiment, a student burns 1.0 g of a hydrocarbon fuel and observes that the temperature of 1000 g of water increases by 6.5°C. Using Q = mcΔt with a specific heat capacity of 4.18 J/(g·°C), calculate the heat released by the fuel in kilojoules. (</w:t>
      </w:r>
      <w:hyperlink w:history="1" r:id="rIduifccejxqqhumgc02hb7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student performs a calorimetry experiment where 50 g of hot water at 80°C is mixed with 50 g of cold water at 20°C in an insulated container. Using Q = mcΔt with a specific heat capacity of 4.18 J/(g·°C), determine the final equilibrium temperature of the mixture. (</w:t>
      </w:r>
      <w:hyperlink w:history="1" r:id="rIdnv2y-ql-6gbinmjpdvcp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Description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j8u1dgmwrgbtrgukfuipu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Define enthalpy and molar enthalpy for chemical reactions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dosxyuhhsci0zbkfoymot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Write balanced equations for chemical reactions that include energy changes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c2yo8scgbbcupsbmpvt6w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Use and interpret ΔH notation to communicate and calculate energy changes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g7v--a5falwd7nlz0k9_d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Classify chemical reactions as endothermic or exothermic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hhva2jrmdywnq__k0pmcs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Use calorimetry data to determine the enthalpy changes in chemical reactions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hxk2pjngutknynsvr5e8b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Apply Q = mcΔt to the analysis of heat transfer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</w:t>
      </w:r>
      <w:r>
        <w:t xml:space="preserve">, Molar enthalpy is the enthalpy change expressed per mole of a specified reactant or product, whereas enthalpy is the total energy content; this distinction is central to the definition (</w:t>
      </w:r>
      <w:hyperlink w:history="1" r:id="rId6hz3-i_jez1z8xjnadsqc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The negative sign indicates that the reaction is exothermic and releases 572 kJ of energy to the surroundings for every 2 moles of hydrogen gas that react.</w:t>
      </w:r>
      <w:r>
        <w:t xml:space="preserve"> The ΔH notation communicates both the magnitude and direction of energy change in the reaction (</w:t>
      </w:r>
      <w:hyperlink w:history="1" r:id="rId2wyptkk-scg4wky8--mo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False</w:t>
      </w:r>
      <w:r>
        <w:t xml:space="preserve">, A negative ΔH indicates an exothermic reaction that releases energy to the surroundings; an endothermic reaction has a positive ΔH and absorbs energy (</w:t>
      </w:r>
      <w:hyperlink w:history="1" r:id="rIdfurpetohqngow7rs5up_l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</w:t>
      </w:r>
      <w:r>
        <w:t xml:space="preserve">, Cellular respiration is exothermic because it releases energy from the breakdown of glucose and other organic molecules; photosynthesis and evaporation are endothermic, and melting ice requires heat input (</w:t>
      </w:r>
      <w:hyperlink w:history="1" r:id="rId8xv0k8ybrce72ubtpntf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27.2 kJ</w:t>
      </w:r>
      <w:r>
        <w:t xml:space="preserve">, Using Q = mcΔt: Q = 1000 g × 4.18 J/(g·°C) × 6.5°C = 27,170 J; converting to kilojoules: 27,170 J ÷ 1000 = 27.2 kJ (</w:t>
      </w:r>
      <w:hyperlink w:history="1" r:id="rIddqu1wob0tyvghhlhpv9o-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50°C</w:t>
      </w:r>
      <w:r>
        <w:t xml:space="preserve">, Heat lost by hot water equals heat gained by cold water; 50 g × 4.18 J/(g·°C) × (80 − T) = 50 g × 4.18 J/(g·°C) × (T − 20), which simplifies to 80 − T = T − 20, giving T = 50°C (</w:t>
      </w:r>
      <w:hyperlink w:history="1" r:id="rId8sznpoe_apb727gnfhqjo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qrrrmhku7bum1eqakmf" Type="http://schemas.openxmlformats.org/officeDocument/2006/relationships/hyperlink" Target="https://goa-cc-uat-aili-app-001.azurewebsites.net/explore/node/23636" TargetMode="External"/><Relationship Id="rId1zuvkxgmigrekaehenrqg" Type="http://schemas.openxmlformats.org/officeDocument/2006/relationships/hyperlink" Target="https://goa-cc-uat-aili-app-001.azurewebsites.net/explore/node/23637" TargetMode="External"/><Relationship Id="rIdimmbnjlota_9xhjimzink" Type="http://schemas.openxmlformats.org/officeDocument/2006/relationships/hyperlink" Target="https://goa-cc-uat-aili-app-001.azurewebsites.net/explore/node/23638" TargetMode="External"/><Relationship Id="rIdw0vd2vn_adpamfzjbp4sf" Type="http://schemas.openxmlformats.org/officeDocument/2006/relationships/hyperlink" Target="https://goa-cc-uat-aili-app-001.azurewebsites.net/explore/node/23643" TargetMode="External"/><Relationship Id="rIduifccejxqqhumgc02hb7x" Type="http://schemas.openxmlformats.org/officeDocument/2006/relationships/hyperlink" Target="https://goa-cc-uat-aili-app-001.azurewebsites.net/explore/node/23641" TargetMode="External"/><Relationship Id="rIdnv2y-ql-6gbinmjpdvcps" Type="http://schemas.openxmlformats.org/officeDocument/2006/relationships/hyperlink" Target="https://goa-cc-uat-aili-app-001.azurewebsites.net/explore/node/23634" TargetMode="External"/><Relationship Id="rIdj8u1dgmwrgbtrgukfuipu" Type="http://schemas.openxmlformats.org/officeDocument/2006/relationships/hyperlink" Target="https://goa-cc-uat-aili-app-001.azurewebsites.net/explore/node/23636" TargetMode="External"/><Relationship Id="rIddosxyuhhsci0zbkfoymot" Type="http://schemas.openxmlformats.org/officeDocument/2006/relationships/hyperlink" Target="https://goa-cc-uat-aili-app-001.azurewebsites.net/explore/node/23637" TargetMode="External"/><Relationship Id="rIdc2yo8scgbbcupsbmpvt6w" Type="http://schemas.openxmlformats.org/officeDocument/2006/relationships/hyperlink" Target="https://goa-cc-uat-aili-app-001.azurewebsites.net/explore/node/23638" TargetMode="External"/><Relationship Id="rIdg7v--a5falwd7nlz0k9_d" Type="http://schemas.openxmlformats.org/officeDocument/2006/relationships/hyperlink" Target="https://goa-cc-uat-aili-app-001.azurewebsites.net/explore/node/23643" TargetMode="External"/><Relationship Id="rIdhhva2jrmdywnq__k0pmcs" Type="http://schemas.openxmlformats.org/officeDocument/2006/relationships/hyperlink" Target="https://goa-cc-uat-aili-app-001.azurewebsites.net/explore/node/23641" TargetMode="External"/><Relationship Id="rIdhxk2pjngutknynsvr5e8b" Type="http://schemas.openxmlformats.org/officeDocument/2006/relationships/hyperlink" Target="https://goa-cc-uat-aili-app-001.azurewebsites.net/explore/node/23634" TargetMode="External"/><Relationship Id="rId6hz3-i_jez1z8xjnadsqc" Type="http://schemas.openxmlformats.org/officeDocument/2006/relationships/hyperlink" Target="https://goa-cc-uat-aili-app-001.azurewebsites.net/explore/node/23636" TargetMode="External"/><Relationship Id="rId2wyptkk-scg4wky8--moi" Type="http://schemas.openxmlformats.org/officeDocument/2006/relationships/hyperlink" Target="https://goa-cc-uat-aili-app-001.azurewebsites.net/explore/node/23637" TargetMode="External"/><Relationship Id="rIdfurpetohqngow7rs5up_l" Type="http://schemas.openxmlformats.org/officeDocument/2006/relationships/hyperlink" Target="https://goa-cc-uat-aili-app-001.azurewebsites.net/explore/node/23638" TargetMode="External"/><Relationship Id="rId8xv0k8ybrce72ubtpntfr" Type="http://schemas.openxmlformats.org/officeDocument/2006/relationships/hyperlink" Target="https://goa-cc-uat-aili-app-001.azurewebsites.net/explore/node/23643" TargetMode="External"/><Relationship Id="rIddqu1wob0tyvghhlhpv9o-" Type="http://schemas.openxmlformats.org/officeDocument/2006/relationships/hyperlink" Target="https://goa-cc-uat-aili-app-001.azurewebsites.net/explore/node/23641" TargetMode="External"/><Relationship Id="rId8sznpoe_apb727gnfhqjo" Type="http://schemas.openxmlformats.org/officeDocument/2006/relationships/hyperlink" Target="https://goa-cc-uat-aili-app-001.azurewebsites.net/explore/node/23634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2026-10-04T10:51:18.866Z</dcterms:created>
  <dcterms:modified xsi:type="dcterms:W3CDTF">2026-10-04T10:51:18.866Z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