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 Maze</w:t>
      </w:r>
    </w:p>
    <w:p>
      <w:pPr>
        <w:spacing w:after="120"/>
      </w:pPr>
      <w:r>
        <w:t xml:space="preserve">During the Renaissance, thinkers and philosophers shaped a new worldview across Europe through the exchange of ideas in astronomy, mathematics, science, politics, religion and the arts (</w:t>
      </w:r>
      <w:hyperlink w:history="1" r:id="rId9tizrln2oowioaypx7gx2">
        <w:r>
          <w:rPr>
            <w:color w:val="1e3a8a"/>
            <w:u w:val="single"/>
          </w:rPr>
          <w:t xml:space="preserve">Outcome</w:t>
        </w:r>
      </w:hyperlink>
      <w:r>
        <w:t xml:space="preserve">). This maze game asks you to navigate the pathways of Renaissance thought by solving clues about the key ideas, people and movements that formed the basis for the Western worldview (</w:t>
      </w:r>
      <w:hyperlink w:history="1" r:id="rIdusg43ougsjuqnzt7fu-qg">
        <w:r>
          <w:rPr>
            <w:color w:val="1e3a8a"/>
            <w:u w:val="single"/>
          </w:rPr>
          <w:t xml:space="preserve">Outcome</w:t>
        </w:r>
      </w:hyperlink>
      <w:r>
        <w:t xml:space="preserve">, </w:t>
      </w:r>
      <w:hyperlink w:history="1" r:id="rIdeqqjpfxelwt26korgqzv2">
        <w:r>
          <w:rPr>
            <w:color w:val="1e3a8a"/>
            <w:u w:val="single"/>
          </w:rPr>
          <w:t xml:space="preserve">Topic</w:t>
        </w:r>
      </w:hyperlink>
      <w:r>
        <w:t xml:space="preserve">). As you work through the puzzle, you will consider how beliefs and values were shaped by the time, geography and society of Renaissance Europe (</w:t>
      </w:r>
      <w:hyperlink w:history="1" r:id="rIds9aj11rsbci1ii0z_9zre">
        <w:r>
          <w:rPr>
            <w:color w:val="1e3a8a"/>
            <w:u w:val="single"/>
          </w:rPr>
          <w:t xml:space="preserve">Outcome</w:t>
        </w:r>
      </w:hyperlink>
      <w:r>
        <w:t xml:space="preserve">).</w:t>
      </w:r>
    </w:p>
    <w:p>
      <w:pPr>
        <w:pStyle w:val="Heading2"/>
      </w:pPr>
      <w:r>
        <w:t xml:space="preserve">How to play</w:t>
      </w:r>
    </w:p>
    <w:p>
      <w:pPr>
        <w:spacing w:after="120"/>
      </w:pPr>
      <w:r>
        <w:t xml:space="preserve">Start at the marked entrance. Draw one continuous path through the open corridors to the marked exit without crossing any walls. You may move up, down, left or right, but not diagonally. When you reach the exit, check your path against the answer key to confirm it is correct.</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1, down 3, left 1, down 1, right 1, down 1, right 1, up 1, right 1, down 2, right 2, down 1, right 1, down 1, right 1, up 1, right 1, down 2, right 2, down 3, left 1, up 2, left 1, down 2, left 1, up 3, left 5, down 1, right 1, down 2, left 2, down 1, left 1, down 2, right 3, up 1, left 1, up 1, right 2, up 1, right 1, down 2, right 1, up 1, right 1, down 2, right 3, up 1, left 2, up 1, right 3, up 2, right 2, up 2, left 1, down 1, left 1, up 2, left 2, up 1, right 2, up 1, left 1, up 2, right 3, up 1, left 1, up 1, left 1, up 1, right 1, up 1, right 3, down 3, left 1, down 2, right 1, down 2, left 2, up 2, left 1, down 3, right 3, down 2, left 1, down 1, right 1, down 1, left 1, down 1, right 1, down 2</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tizrln2oowioaypx7gx2" Type="http://schemas.openxmlformats.org/officeDocument/2006/relationships/hyperlink" Target="https://goa-cc-uat-aili-app-001.azurewebsites.net/explore/node/60" TargetMode="External"/><Relationship Id="rIdusg43ougsjuqnzt7fu-qg" Type="http://schemas.openxmlformats.org/officeDocument/2006/relationships/hyperlink" Target="https://goa-cc-uat-aili-app-001.azurewebsites.net/explore/node/57" TargetMode="External"/><Relationship Id="rIdeqqjpfxelwt26korgqzv2" Type="http://schemas.openxmlformats.org/officeDocument/2006/relationships/hyperlink" Target="https://goa-cc-uat-aili-app-001.azurewebsites.net/explore/node/56" TargetMode="External"/><Relationship Id="rIds9aj11rsbci1ii0z_9zre" Type="http://schemas.openxmlformats.org/officeDocument/2006/relationships/hyperlink" Target="https://goa-cc-uat-aili-app-001.azurewebsites.net/explore/node/59" TargetMode="External"/><Relationship Id="rId7" Type="http://schemas.openxmlformats.org/officeDocument/2006/relationships/image" Target="media/a6f945087325ef18bf99b5c9332790fab6518f17.png"/><Relationship Id="rId8" Type="http://schemas.openxmlformats.org/officeDocument/2006/relationships/image" Target="media/1b7d5ca48402c161b45f3cab9b94cd375b1f531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 Maze</dc:title>
  <dc:creator>AILI</dc:creator>
  <cp:lastModifiedBy>Un-named</cp:lastModifiedBy>
  <cp:revision>1</cp:revision>
  <dcterms:created xsi:type="dcterms:W3CDTF">2026-10-04T10:57:20.636Z</dcterms:created>
  <dcterms:modified xsi:type="dcterms:W3CDTF">2026-10-04T10:57:20.636Z</dcterms:modified>
</cp:coreProperties>
</file>

<file path=docProps/custom.xml><?xml version="1.0" encoding="utf-8"?>
<Properties xmlns="http://schemas.openxmlformats.org/officeDocument/2006/custom-properties" xmlns:vt="http://schemas.openxmlformats.org/officeDocument/2006/docPropsVTypes"/>
</file>