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This worksheet checks your understanding of how the particle model explains solids, liquids, and gases, and how it connects to physical properties like mass, volume, density, and compressibility (</w:t>
      </w:r>
      <w:hyperlink w:history="1" r:id="rIdnb9_ut1uiiz3d4b0e0ve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gqczskxeveucacdbzxdh">
        <w:r>
          <w:rPr>
            <w:color w:val="1e3a8a"/>
            <w:u w:val="single"/>
          </w:rPr>
          <w:t xml:space="preserve">Details</w:t>
        </w:r>
      </w:hyperlink>
      <w:r>
        <w:t xml:space="preserve">). Work through each exercise carefully and use full sentences where asked.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States of Matter</w:t>
      </w:r>
    </w:p>
    <w:p>
      <w:pPr>
        <w:spacing w:after="120"/>
      </w:pPr>
      <w:r>
        <w:t xml:space="preserve">Draw a line to match each state of matter to its correct particle description (</w:t>
      </w:r>
      <w:hyperlink w:history="1" r:id="rId0h2nzndtetig9pjm_fymz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State of Matter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Particle Description</w:t>
            </w:r>
          </w:p>
        </w:tc>
      </w:tr>
      <w:tr>
        <w:trPr>
          <w:tblHeader w:val="false"/>
        </w:trPr>
        <w:tc>
          <w:p>
            <w:r>
              <w:t xml:space="preserve">A) Solid</w:t>
            </w:r>
          </w:p>
        </w:tc>
        <w:tc>
          <w:p>
            <w:r>
              <w:t xml:space="preserve">1) Particles are far apart and move quickly in all directions</w:t>
            </w:r>
          </w:p>
        </w:tc>
      </w:tr>
      <w:tr>
        <w:trPr>
          <w:tblHeader w:val="false"/>
        </w:trPr>
        <w:tc>
          <w:p>
            <w:r>
              <w:t xml:space="preserve">B) Liquid</w:t>
            </w:r>
          </w:p>
        </w:tc>
        <w:tc>
          <w:p>
            <w:r>
              <w:t xml:space="preserve">2) Particles are close together and vibrate in place</w:t>
            </w:r>
          </w:p>
        </w:tc>
      </w:tr>
      <w:tr>
        <w:trPr>
          <w:tblHeader w:val="false"/>
        </w:trPr>
        <w:tc>
          <w:p>
            <w:r>
              <w:t xml:space="preserve">C) Gas</w:t>
            </w:r>
          </w:p>
        </w:tc>
        <w:tc>
          <w:p>
            <w:r>
              <w:t xml:space="preserve">3) Particles are close but can slide past each other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Multiple Choice</w:t>
      </w:r>
    </w:p>
    <w:p>
      <w:pPr>
        <w:spacing w:after="120"/>
      </w:pPr>
      <w:r>
        <w:t xml:space="preserve">In which state of matter are the attractive forces between particles the strongest? (</w:t>
      </w:r>
      <w:hyperlink w:history="1" r:id="rIdt2ry5a_i54ci1oheoj_rv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A) Gas</w:t>
      </w:r>
      <w:r>
        <w:br/>
        <w:t xml:space="preserve"/>
      </w:r>
      <w:r>
        <w:t xml:space="preserve">B) Liquid</w:t>
      </w:r>
      <w:r>
        <w:br/>
        <w:t xml:space="preserve"/>
      </w:r>
      <w:r>
        <w:t xml:space="preserve">C) Solid</w:t>
      </w:r>
      <w:r>
        <w:br/>
        <w:t xml:space="preserve"/>
      </w:r>
      <w:r>
        <w:t xml:space="preserve">D) The forces are equal in all three states</w:t>
      </w:r>
    </w:p>
    <w:p>
      <w:pPr>
        <w:spacing w:after="120"/>
      </w:pPr>
      <w:r>
        <w:rPr>
          <w:b/>
          <w:bCs/>
        </w:rPr>
        <w:t xml:space="preserve">3. Fill in the Blanks</w:t>
      </w:r>
    </w:p>
    <w:p>
      <w:pPr>
        <w:spacing w:after="120"/>
      </w:pPr>
      <w:r>
        <w:t xml:space="preserve">Complete each sentence using words from the box.</w:t>
      </w:r>
    </w:p>
    <w:p>
      <w:pPr>
        <w:spacing w:after="120"/>
      </w:pPr>
      <w:r>
        <w:t xml:space="preserve">Word box: mass, volume, density, compressibility</w:t>
      </w:r>
    </w:p>
    <w:p>
      <w:pPr>
        <w:spacing w:after="120"/>
      </w:pPr>
      <w:r>
        <w:t xml:space="preserve">a) The amount of space that a solid, liquid, or gas takes up is called its ______________________. (</w:t>
      </w:r>
      <w:hyperlink w:history="1" r:id="rId2b3yubaqxjns1sfeaiwuf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b) The amount of matter in an object is called its ______________________. (</w:t>
      </w:r>
      <w:hyperlink w:history="1" r:id="rIdfz8rjb6fd0mtdod3ffbic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c) ______________________ compares the mass of a substance to its volume. (</w:t>
      </w:r>
      <w:hyperlink w:history="1" r:id="rIdngopew5uhswqjiwvoxuz9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d) The ability of a liquid or gas to shrink in volume when pressure is applied is called ______________________. (</w:t>
      </w:r>
      <w:hyperlink w:history="1" r:id="rIdcc3naftregv4p_gyf0msn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Short Answer</w:t>
      </w:r>
    </w:p>
    <w:p>
      <w:pPr>
        <w:spacing w:after="120"/>
      </w:pPr>
      <w:r>
        <w:t xml:space="preserve">Explain, in your own words, why a gas can be squeezed into a smaller space (compressed) much more easily than a liquid. Use the words "particles" and "spaces" in your answer. (</w:t>
      </w:r>
      <w:hyperlink w:history="1" r:id="rIdvpfwgsu5qz7f7ry8hwlf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td9euxgqr7g2vsyjrvvf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Compare and Explain</w:t>
      </w:r>
    </w:p>
    <w:p>
      <w:pPr>
        <w:spacing w:after="120"/>
      </w:pPr>
      <w:r>
        <w:t xml:space="preserve">A block of wood and a block of steel are the same size (same volume). The steel block has a much greater mass than the wood block.</w:t>
      </w:r>
    </w:p>
    <w:p>
      <w:pPr>
        <w:spacing w:after="120"/>
      </w:pPr>
      <w:r>
        <w:t xml:space="preserve">a) Which block is denser: the wood or the steel? ______________________ (</w:t>
      </w:r>
      <w:hyperlink w:history="1" r:id="rIdsb4tbmbikqj5bdyvorajb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b) If you placed the wood block in water, would it most likely float or sink? Explain your answer using the idea of density. (</w:t>
      </w:r>
      <w:hyperlink w:history="1" r:id="rIdvaz-lzgzxchgxi31hexwp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Diagram and Label</w:t>
      </w:r>
    </w:p>
    <w:p>
      <w:pPr>
        <w:spacing w:after="120"/>
      </w:pPr>
      <w:r>
        <w:t xml:space="preserve">Below are three empty boxes. In Box 1, draw dots to represent particles in a solid. In Box 2, draw dots to represent particles in a liquid. In Box 3, draw dots to represent particles in a gas. Underneath each box, write one word that describes how close together the particles are (close, spaced, or far apart). (</w:t>
      </w:r>
      <w:hyperlink w:history="1" r:id="rIdwyg4gkcvkpafizzriinua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Box 1 (Solid):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Label: ______________________</w:t>
      </w:r>
    </w:p>
    <w:p>
      <w:pPr>
        <w:spacing w:after="120"/>
      </w:pPr>
      <w:r>
        <w:t xml:space="preserve">Box 2 (Liquid):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Label: ______________________</w:t>
      </w:r>
    </w:p>
    <w:p>
      <w:pPr>
        <w:spacing w:after="120"/>
      </w:pPr>
      <w:r>
        <w:t xml:space="preserve">Box 3 (Gas):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Label: ______________________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A, 2, B, 3, C, 1</w:t>
      </w:r>
    </w:p>
    <w:p>
      <w:pPr>
        <w:pStyle w:val="ListParagraph"/>
        <w:numPr>
          <w:ilvl w:val="0"/>
          <w:numId w:val="2"/>
        </w:numPr>
      </w:pPr>
      <w:r>
        <w:t xml:space="preserve">C) Solid</w:t>
      </w:r>
    </w:p>
    <w:p>
      <w:pPr>
        <w:pStyle w:val="ListParagraph"/>
        <w:numPr>
          <w:ilvl w:val="0"/>
          <w:numId w:val="2"/>
        </w:numPr>
      </w:pPr>
      <w:r>
        <w:t xml:space="preserve">a) volume, b) mass, c) Density, d) compressibility</w:t>
      </w:r>
    </w:p>
    <w:p>
      <w:pPr>
        <w:pStyle w:val="ListParagraph"/>
        <w:numPr>
          <w:ilvl w:val="0"/>
          <w:numId w:val="2"/>
        </w:numPr>
      </w:pPr>
      <w:r>
        <w:t xml:space="preserve">Sample answer: A gas can be compressed easily because its particles have large spaces between them, so pushing the particles closer together reduces the volume a lot. A liquid's particles are already close together with little space left to squeeze.</w:t>
      </w:r>
    </w:p>
    <w:p>
      <w:pPr>
        <w:pStyle w:val="ListParagraph"/>
        <w:numPr>
          <w:ilvl w:val="0"/>
          <w:numId w:val="2"/>
        </w:numPr>
      </w:pPr>
      <w:r>
        <w:t xml:space="preserve">a) The steel is denser. b) Sample answer: The wood would likely float because it is less dense than water; an object that is less dense than the liquid it is placed in will float.</w:t>
      </w:r>
    </w:p>
    <w:p>
      <w:pPr>
        <w:pStyle w:val="ListParagraph"/>
        <w:numPr>
          <w:ilvl w:val="0"/>
          <w:numId w:val="2"/>
        </w:numPr>
      </w:pPr>
      <w:r>
        <w:t xml:space="preserve">Box 1 should show dots close together in a fixed pattern (label: close); Box 2 should show dots close but not in a fixed pattern (label: spaced); Box 3 should show dots far apart (label: far apart).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9_ut1uiiz3d4b0e0vew" Type="http://schemas.openxmlformats.org/officeDocument/2006/relationships/hyperlink" Target="https://goa-cc-uat-aili-app-001.azurewebsites.net/explore/node/36473" TargetMode="External"/><Relationship Id="rIdogqczskxeveucacdbzxdh" Type="http://schemas.openxmlformats.org/officeDocument/2006/relationships/hyperlink" Target="https://goa-cc-uat-aili-app-001.azurewebsites.net/explore/node/36475" TargetMode="External"/><Relationship Id="rId0h2nzndtetig9pjm_fymz" Type="http://schemas.openxmlformats.org/officeDocument/2006/relationships/hyperlink" Target="https://goa-cc-uat-aili-app-001.azurewebsites.net/explore/node/36475" TargetMode="External"/><Relationship Id="rIdt2ry5a_i54ci1oheoj_rv" Type="http://schemas.openxmlformats.org/officeDocument/2006/relationships/hyperlink" Target="https://goa-cc-uat-aili-app-001.azurewebsites.net/explore/node/36475" TargetMode="External"/><Relationship Id="rId2b3yubaqxjns1sfeaiwuf" Type="http://schemas.openxmlformats.org/officeDocument/2006/relationships/hyperlink" Target="https://goa-cc-uat-aili-app-001.azurewebsites.net/explore/node/36475" TargetMode="External"/><Relationship Id="rIdfz8rjb6fd0mtdod3ffbic" Type="http://schemas.openxmlformats.org/officeDocument/2006/relationships/hyperlink" Target="https://goa-cc-uat-aili-app-001.azurewebsites.net/explore/node/36475" TargetMode="External"/><Relationship Id="rIdngopew5uhswqjiwvoxuz9" Type="http://schemas.openxmlformats.org/officeDocument/2006/relationships/hyperlink" Target="https://goa-cc-uat-aili-app-001.azurewebsites.net/explore/node/36475" TargetMode="External"/><Relationship Id="rIdcc3naftregv4p_gyf0msn" Type="http://schemas.openxmlformats.org/officeDocument/2006/relationships/hyperlink" Target="https://goa-cc-uat-aili-app-001.azurewebsites.net/explore/node/36475" TargetMode="External"/><Relationship Id="rIdvpfwgsu5qz7f7ry8hwlft" Type="http://schemas.openxmlformats.org/officeDocument/2006/relationships/hyperlink" Target="https://goa-cc-uat-aili-app-001.azurewebsites.net/explore/node/36473" TargetMode="External"/><Relationship Id="rIdptd9euxgqr7g2vsyjrvvf" Type="http://schemas.openxmlformats.org/officeDocument/2006/relationships/hyperlink" Target="https://goa-cc-uat-aili-app-001.azurewebsites.net/explore/node/36475" TargetMode="External"/><Relationship Id="rIdsb4tbmbikqj5bdyvorajb" Type="http://schemas.openxmlformats.org/officeDocument/2006/relationships/hyperlink" Target="https://goa-cc-uat-aili-app-001.azurewebsites.net/explore/node/36475" TargetMode="External"/><Relationship Id="rIdvaz-lzgzxchgxi31hexwp" Type="http://schemas.openxmlformats.org/officeDocument/2006/relationships/hyperlink" Target="https://goa-cc-uat-aili-app-001.azurewebsites.net/explore/node/36475" TargetMode="External"/><Relationship Id="rIdwyg4gkcvkpafizzriinua" Type="http://schemas.openxmlformats.org/officeDocument/2006/relationships/hyperlink" Target="https://goa-cc-uat-aili-app-001.azurewebsites.net/explore/node/36475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2026-10-04T07:18:26.579Z</dcterms:created>
  <dcterms:modified xsi:type="dcterms:W3CDTF">2026-10-04T07:18:26.579Z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