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This worksheet develops your understanding of how cells form the basic unit of life and how they work together in systems (</w:t>
      </w:r>
      <w:hyperlink w:history="1" r:id="rIduc_lfvjesb2xqhvhx_fo6">
        <w:r>
          <w:rPr>
            <w:color w:val="1e3a8a"/>
            <w:u w:val="single"/>
          </w:rPr>
          <w:t xml:space="preserve">Outcome</w:t>
        </w:r>
      </w:hyperlink>
      <w:r>
        <w:t xml:space="preserve">). You will examine the structures and functions of plant and animal cells, compare single-celled and multicelled organisms, and explore how body systems keep humans healthy (</w:t>
      </w:r>
      <w:hyperlink w:history="1" r:id="rId4fkf4eypvwate_qf08-g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Plant and animal cells both contain a nucleus and mitochondria. Name two structures found in plant cells that are NOT found in animal cells.</w:t>
      </w:r>
    </w:p>
    <w:p>
      <w:pPr>
        <w:spacing w:after="120"/>
      </w:pPr>
      <w:r>
        <w:t xml:space="preserve"> __________________ and __________________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The table below shows four organisms. Classify each as single-celled or multicelled, and explain one reason for your choice.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Organism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Single-celled or Multicelled?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rPr>
          <w:tblHeader w:val="false"/>
        </w:trPr>
        <w:tc>
          <w:p>
            <w:r>
              <w:t xml:space="preserve">Amoeba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Oak tree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Paramecium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Grizzly bear</w:t>
            </w:r>
          </w:p>
        </w:tc>
        <w:tc>
          <w:p/>
        </w:tc>
        <w:tc>
          <w:p/>
        </w:tc>
      </w:tr>
    </w:tbl>
    <w:p/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 red blood cell is placed in pure water. The cell swells and bursts. Which process explains what happened?</w:t>
      </w:r>
    </w:p>
    <w:p>
      <w:pPr>
        <w:spacing w:after="120"/>
      </w:pPr>
      <w:r>
        <w:t xml:space="preserve"> A) Diffusion</w:t>
      </w:r>
    </w:p>
    <w:p>
      <w:pPr>
        <w:spacing w:after="120"/>
      </w:pPr>
      <w:r>
        <w:t xml:space="preserve"> B) Osmosis</w:t>
      </w:r>
    </w:p>
    <w:p>
      <w:pPr>
        <w:spacing w:after="120"/>
      </w:pPr>
      <w:r>
        <w:t xml:space="preserve"> C) Active transport</w:t>
      </w:r>
    </w:p>
    <w:p>
      <w:pPr>
        <w:spacing w:after="120"/>
      </w:pPr>
      <w:r>
        <w:t xml:space="preserve"> D) Photosynthesis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Match each human body system with its primary function.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System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Function</w:t>
            </w:r>
          </w:p>
        </w:tc>
      </w:tr>
      <w:tr>
        <w:trPr>
          <w:tblHeader w:val="false"/>
        </w:trPr>
        <w:tc>
          <w:p>
            <w:r>
              <w:t xml:space="preserve">Respiratory system</w:t>
            </w:r>
          </w:p>
        </w:tc>
        <w:tc>
          <w:p>
            <w:r>
              <w:t xml:space="preserve">A) Breaks down food and absorbs nutrients</w:t>
            </w:r>
          </w:p>
        </w:tc>
      </w:tr>
      <w:tr>
        <w:trPr>
          <w:tblHeader w:val="false"/>
        </w:trPr>
        <w:tc>
          <w:p>
            <w:r>
              <w:t xml:space="preserve">Circulatory system</w:t>
            </w:r>
          </w:p>
        </w:tc>
        <w:tc>
          <w:p>
            <w:r>
              <w:t xml:space="preserve">B) Exchanges oxygen and carbon dioxide with the air</w:t>
            </w:r>
          </w:p>
        </w:tc>
      </w:tr>
      <w:tr>
        <w:trPr>
          <w:tblHeader w:val="false"/>
        </w:trPr>
        <w:tc>
          <w:p>
            <w:r>
              <w:t xml:space="preserve">Digestive system</w:t>
            </w:r>
          </w:p>
        </w:tc>
        <w:tc>
          <w:p>
            <w:r>
              <w:t xml:space="preserve">C) Removes waste products from the body</w:t>
            </w:r>
          </w:p>
        </w:tc>
      </w:tr>
      <w:tr>
        <w:trPr>
          <w:tblHeader w:val="false"/>
        </w:trPr>
        <w:tc>
          <w:p>
            <w:r>
              <w:t xml:space="preserve">Excretory system</w:t>
            </w:r>
          </w:p>
        </w:tc>
        <w:tc>
          <w:p>
            <w:r>
              <w:t xml:space="preserve">D) Carries oxygen and nutrients to all body tissues</w:t>
            </w:r>
          </w:p>
        </w:tc>
      </w:tr>
    </w:tbl>
    <w:p/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Your heart rate increases when you exercise. Describe this as a response to a stimulus, naming the stimulus and the body's response.</w:t>
      </w:r>
    </w:p>
    <w:p>
      <w:pPr>
        <w:spacing w:after="120"/>
      </w:pPr>
      <w:r>
        <w:t xml:space="preserve"> Stimulus: __________________</w:t>
      </w:r>
    </w:p>
    <w:p>
      <w:pPr>
        <w:spacing w:after="120"/>
      </w:pPr>
      <w:r>
        <w:t xml:space="preserve"> Body's response: __________________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Bone tissue contains bone cells that produce a hard mineral substance. Explain how this structure supports the function of the skeletal system.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Cell wall and chloroplast (accept: vacuole, plasmodesmata, or other plant-specific structures).</w:t>
      </w:r>
    </w:p>
    <w:p>
      <w:pPr>
        <w:pStyle w:val="ListParagraph"/>
        <w:numPr>
          <w:ilvl w:val="0"/>
          <w:numId w:val="2"/>
        </w:numPr>
      </w:pPr>
      <w:r>
        <w:t xml:space="preserve">Amoeba: single-celled (it is one cell that performs all life functions); Oak tree: multicelled (it is made of many cells organized into tissues and organs); Paramecium: single-celled (one cell that carries out all functions); Grizzly bear: multicelled (made of many specialized cells organized into tissues, organs and systems).</w:t>
      </w:r>
    </w:p>
    <w:p>
      <w:pPr>
        <w:pStyle w:val="ListParagraph"/>
        <w:numPr>
          <w:ilvl w:val="0"/>
          <w:numId w:val="2"/>
        </w:numPr>
      </w:pPr>
      <w:r>
        <w:t xml:space="preserve">B) Osmosis.</w:t>
      </w:r>
    </w:p>
    <w:p>
      <w:pPr>
        <w:pStyle w:val="ListParagraph"/>
        <w:numPr>
          <w:ilvl w:val="0"/>
          <w:numId w:val="2"/>
        </w:numPr>
      </w:pPr>
      <w:r>
        <w:t xml:space="preserve">Respiratory system: B; Circulatory system: D; Digestive system: A; Excretory system: C.</w:t>
      </w:r>
    </w:p>
    <w:p>
      <w:pPr>
        <w:pStyle w:val="ListParagraph"/>
        <w:numPr>
          <w:ilvl w:val="0"/>
          <w:numId w:val="2"/>
        </w:numPr>
      </w:pPr>
      <w:r>
        <w:t xml:space="preserve">Stimulus: exercise (or increased physical activity); Body's response: heart rate increases (accept: increased blood flow, faster pumping of blood).</w:t>
      </w:r>
    </w:p>
    <w:p>
      <w:pPr>
        <w:pStyle w:val="ListParagraph"/>
        <w:numPr>
          <w:ilvl w:val="0"/>
          <w:numId w:val="2"/>
        </w:numPr>
      </w:pPr>
      <w:r>
        <w:t xml:space="preserve">The hard mineral structure of bone cells makes bone strong and rigid, which allows the skeletal system to support the body's weight and protect internal organs.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_lfvjesb2xqhvhx_fo6" Type="http://schemas.openxmlformats.org/officeDocument/2006/relationships/hyperlink" Target="https://goa-cc-uat-aili-app-001.azurewebsites.net/explore/node/17320" TargetMode="External"/><Relationship Id="rId4fkf4eypvwate_qf08-gv" Type="http://schemas.openxmlformats.org/officeDocument/2006/relationships/hyperlink" Target="https://goa-cc-uat-aili-app-001.azurewebsites.net/explore/node/17321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2026-10-04T06:34:52.605Z</dcterms:created>
  <dcterms:modified xsi:type="dcterms:W3CDTF">2026-10-04T06:34:52.605Z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