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Enthalpy Changes and Calorimetry Word Search</w:t>
      </w:r>
    </w:p>
    <w:p>
      <w:pPr>
        <w:spacing w:after="120"/>
      </w:pPr>
      <w:r>
        <w:t xml:space="preserve">In Chemistry 30, you use calorimetry to measure enthalpy changes in chemical reactions (</w:t>
      </w:r>
      <w:hyperlink w:history="1" r:id="rIdt0l6byfqzlvys73i2lj_j">
        <w:r>
          <w:rPr>
            <w:color w:val="1e3a8a"/>
            <w:u w:val="single"/>
          </w:rPr>
          <w:t xml:space="preserve">Outcome</w:t>
        </w:r>
      </w:hyperlink>
      <w:r>
        <w:t xml:space="preserve">). A calorimeter measures the heat released or absorbed during combustion and other processes (</w:t>
      </w:r>
      <w:hyperlink w:history="1" r:id="rIdfwolpuakprx_vrkinurez">
        <w:r>
          <w:rPr>
            <w:color w:val="1e3a8a"/>
            <w:u w:val="single"/>
          </w:rPr>
          <w:t xml:space="preserve">Resource</w:t>
        </w:r>
      </w:hyperlink>
      <w:r>
        <w:t xml:space="preserve">). Understanding calorimetry, enthalpy, and the notation used to communicate energy changes allows you to analyze thermochemical data with precision (</w:t>
      </w:r>
      <w:hyperlink w:history="1" r:id="rIdbqc8ybm9tsldwcrvcxbch">
        <w:r>
          <w:rPr>
            <w:color w:val="1e3a8a"/>
            <w:u w:val="single"/>
          </w:rPr>
          <w:t xml:space="preserve">Outcome</w:t>
        </w:r>
      </w:hyperlink>
      <w:r>
        <w:t xml:space="preserve">). This word search reinforces the key vocabulary you need to master thermochemical calculations and laboratory work.</w:t>
      </w:r>
    </w:p>
    <w:p>
      <w:pPr>
        <w:pStyle w:val="Heading2"/>
      </w:pPr>
      <w:r>
        <w:t xml:space="preserve">How to play</w:t>
      </w:r>
    </w:p>
    <w:p>
      <w:pPr>
        <w:pStyle w:val="ListParagraph"/>
        <w:numPr>
          <w:ilvl w:val="0"/>
          <w:numId w:val="1"/>
        </w:numPr>
      </w:pPr>
      <w:r>
        <w:t xml:space="preserve">Find and circle each word in the grid. Words may run horizontally, vertically, or diagonally in any direction (forward or backward).</w:t>
      </w:r>
    </w:p>
    <w:p>
      <w:pPr>
        <w:pStyle w:val="ListParagraph"/>
        <w:numPr>
          <w:ilvl w:val="0"/>
          <w:numId w:val="1"/>
        </w:numPr>
      </w:pPr>
      <w:r>
        <w:t xml:space="preserve">Use the word list below to check off each term as you locate it.</w:t>
      </w:r>
    </w:p>
    <w:p>
      <w:pPr>
        <w:pStyle w:val="ListParagraph"/>
        <w:numPr>
          <w:ilvl w:val="0"/>
          <w:numId w:val="1"/>
        </w:numPr>
      </w:pPr>
      <w:r>
        <w:t xml:space="preserve">Medium difficulty: some words overlap or share letters with adjacent words.</w:t>
      </w:r>
    </w:p>
    <w:p>
      <w:pPr>
        <w:pStyle w:val="Heading2"/>
      </w:pPr>
      <w:r>
        <w:t xml:space="preserve">Words to find</w:t>
      </w:r>
    </w:p>
    <w:p>
      <w:pPr>
        <w:pStyle w:val="ListParagraph"/>
        <w:numPr>
          <w:ilvl w:val="0"/>
          <w:numId w:val="1"/>
        </w:numPr>
      </w:pPr>
      <w:r>
        <w:t xml:space="preserve">CALORIMETER</w:t>
      </w:r>
    </w:p>
    <w:p>
      <w:pPr>
        <w:pStyle w:val="ListParagraph"/>
        <w:numPr>
          <w:ilvl w:val="0"/>
          <w:numId w:val="1"/>
        </w:numPr>
      </w:pPr>
      <w:r>
        <w:t xml:space="preserve">CALORIMETRY</w:t>
      </w:r>
    </w:p>
    <w:p>
      <w:pPr>
        <w:pStyle w:val="ListParagraph"/>
        <w:numPr>
          <w:ilvl w:val="0"/>
          <w:numId w:val="1"/>
        </w:numPr>
      </w:pPr>
      <w:r>
        <w:t xml:space="preserve">COMBUSTION</w:t>
      </w:r>
    </w:p>
    <w:p>
      <w:pPr>
        <w:pStyle w:val="ListParagraph"/>
        <w:numPr>
          <w:ilvl w:val="0"/>
          <w:numId w:val="1"/>
        </w:numPr>
      </w:pPr>
      <w:r>
        <w:t xml:space="preserve">ENTHALPY</w:t>
      </w:r>
    </w:p>
    <w:p>
      <w:pPr>
        <w:pStyle w:val="ListParagraph"/>
        <w:numPr>
          <w:ilvl w:val="0"/>
          <w:numId w:val="1"/>
        </w:numPr>
      </w:pPr>
      <w:r>
        <w:t xml:space="preserve">EXOTHERMIC</w:t>
      </w:r>
    </w:p>
    <w:p>
      <w:pPr>
        <w:pStyle w:val="ListParagraph"/>
        <w:numPr>
          <w:ilvl w:val="0"/>
          <w:numId w:val="1"/>
        </w:numPr>
      </w:pPr>
      <w:r>
        <w:t xml:space="preserve">NOTATION</w:t>
      </w:r>
    </w:p>
    <w:p>
      <w:pPr>
        <w:pStyle w:val="ListParagraph"/>
        <w:numPr>
          <w:ilvl w:val="0"/>
          <w:numId w:val="1"/>
        </w:numPr>
      </w:pPr>
      <w:r>
        <w:t xml:space="preserve">PRECISION</w:t>
      </w:r>
    </w:p>
    <w:p>
      <w:pPr>
        <w:pStyle w:val="ListParagraph"/>
        <w:numPr>
          <w:ilvl w:val="0"/>
          <w:numId w:val="1"/>
        </w:numPr>
      </w:pPr>
      <w:r>
        <w:t xml:space="preserve">TEMPERATURE</w:t>
      </w:r>
    </w:p>
    <w:p>
      <w:pPr>
        <w:pStyle w:val="Heading2"/>
      </w:pPr>
      <w:r>
        <w:t xml:space="preserve">Puzzle grid</w:t>
      </w:r>
    </w:p>
    <w:tbl>
      <w:tblPr>
        <w:tblW w:type="auto" w:w="1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CALORIMETER</w:t>
      </w:r>
      <w:r>
        <w:t xml:space="preserve">: row 2, column 3, diagonal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CALORIMETRY</w:t>
      </w:r>
      <w:r>
        <w:t xml:space="preserve">: row 10, column 3,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COMBUSTION</w:t>
      </w:r>
      <w:r>
        <w:t xml:space="preserve">: row 4, column 11,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ENTHALPY</w:t>
      </w:r>
      <w:r>
        <w:t xml:space="preserve">: row 5, column 5,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EXOTHERMIC</w:t>
      </w:r>
      <w:r>
        <w:t xml:space="preserve">: row 1, column 4,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NOTATION</w:t>
      </w:r>
      <w:r>
        <w:t xml:space="preserve">: row 4, column 6,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PRECISION</w:t>
      </w:r>
      <w:r>
        <w:t xml:space="preserve">: row 2, column 5,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TEMPERATURE</w:t>
      </w:r>
      <w:r>
        <w:t xml:space="preserve">: row 1, column 7, down</w:t>
      </w:r>
    </w:p>
    <w:p/>
    <w:p>
      <w:r>
        <w:rPr>
          <w:color w:val="888888"/>
          <w:sz w:val="16"/>
          <w:szCs w:val="16"/>
        </w:rPr>
        <w:t xml:space="preserve">AILI game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0l6byfqzlvys73i2lj_j" Type="http://schemas.openxmlformats.org/officeDocument/2006/relationships/hyperlink" Target="https://goa-cc-uat-aili-app-001.azurewebsites.net/explore/node/23641" TargetMode="External"/><Relationship Id="rIdfwolpuakprx_vrkinurez" Type="http://schemas.openxmlformats.org/officeDocument/2006/relationships/hyperlink" Target="https://goa-cc-uat-aili-app-001.azurewebsites.net/library/resource/9ykNTynh306g6EnZlkTITQ" TargetMode="External"/><Relationship Id="rIdbqc8ybm9tsldwcrvcxbch" Type="http://schemas.openxmlformats.org/officeDocument/2006/relationships/hyperlink" Target="https://goa-cc-uat-aili-app-001.azurewebsites.net/explore/node/23638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Enthalpy Changes and Calorimetry Word Search</dc:title>
  <dc:creator>AILI</dc:creator>
  <cp:lastModifiedBy>Un-named</cp:lastModifiedBy>
  <cp:revision>1</cp:revision>
  <dcterms:created xsi:type="dcterms:W3CDTF">2026-10-04T06:02:24.668Z</dcterms:created>
  <dcterms:modified xsi:type="dcterms:W3CDTF">2026-10-04T06:02:24.668Z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