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Communities in Alberta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Alberta's Communities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Alberta's Communities (includes) -&gt; First Nations</w:t>
      </w:r>
    </w:p>
    <w:p>
      <w:pPr>
        <w:pStyle w:val="ListParagraph"/>
        <w:numPr>
          <w:ilvl w:val="0"/>
          <w:numId w:val="1"/>
        </w:numPr>
      </w:pPr>
      <w:r>
        <w:t xml:space="preserve">Alberta's Communities (includes) -&gt; Métis People</w:t>
      </w:r>
    </w:p>
    <w:p>
      <w:pPr>
        <w:pStyle w:val="ListParagraph"/>
        <w:numPr>
          <w:ilvl w:val="0"/>
          <w:numId w:val="1"/>
        </w:numPr>
      </w:pPr>
      <w:r>
        <w:t xml:space="preserve">Alberta's Communities (includes) -&gt; Francophones</w:t>
      </w:r>
    </w:p>
    <w:p>
      <w:pPr>
        <w:pStyle w:val="ListParagraph"/>
        <w:numPr>
          <w:ilvl w:val="0"/>
          <w:numId w:val="1"/>
        </w:numPr>
      </w:pPr>
      <w:r>
        <w:t xml:space="preserve">Alberta's Communities (includes) -&gt; Early Settlers</w:t>
      </w:r>
    </w:p>
    <w:p>
      <w:pPr>
        <w:pStyle w:val="ListParagraph"/>
        <w:numPr>
          <w:ilvl w:val="0"/>
          <w:numId w:val="1"/>
        </w:numPr>
      </w:pPr>
      <w:r>
        <w:t xml:space="preserve">Alberta's Communities (includes) -&gt; Immigrants</w:t>
      </w:r>
    </w:p>
    <w:p>
      <w:pPr>
        <w:pStyle w:val="ListParagraph"/>
        <w:numPr>
          <w:ilvl w:val="0"/>
          <w:numId w:val="1"/>
        </w:numPr>
      </w:pPr>
      <w:r>
        <w:t xml:space="preserve">Alberta's Communities (governed by) -&gt; Provincial Government</w:t>
      </w:r>
    </w:p>
    <w:p>
      <w:pPr>
        <w:pStyle w:val="ListParagraph"/>
        <w:numPr>
          <w:ilvl w:val="0"/>
          <w:numId w:val="1"/>
        </w:numPr>
      </w:pPr>
      <w:r>
        <w:t xml:space="preserve">Alberta's Communities (governed by) -&gt; Municipal Government</w:t>
      </w:r>
    </w:p>
    <w:p>
      <w:pPr>
        <w:pStyle w:val="ListParagraph"/>
        <w:numPr>
          <w:ilvl w:val="0"/>
          <w:numId w:val="1"/>
        </w:numPr>
      </w:pPr>
      <w:r>
        <w:t xml:space="preserve">First Nations (speak) -&gt; Languages</w:t>
      </w:r>
    </w:p>
    <w:p>
      <w:pPr>
        <w:pStyle w:val="ListParagraph"/>
        <w:numPr>
          <w:ilvl w:val="0"/>
          <w:numId w:val="1"/>
        </w:numPr>
      </w:pPr>
      <w:r>
        <w:t xml:space="preserve">First Nations (use) -&gt; Cultural Symbols</w:t>
      </w:r>
    </w:p>
    <w:p>
      <w:pPr>
        <w:pStyle w:val="ListParagraph"/>
        <w:numPr>
          <w:ilvl w:val="0"/>
          <w:numId w:val="1"/>
        </w:numPr>
      </w:pPr>
      <w:r>
        <w:t xml:space="preserve">Métis People (speak) -&gt; Languages</w:t>
      </w:r>
    </w:p>
    <w:p>
      <w:pPr>
        <w:pStyle w:val="ListParagraph"/>
        <w:numPr>
          <w:ilvl w:val="0"/>
          <w:numId w:val="1"/>
        </w:numPr>
      </w:pPr>
      <w:r>
        <w:t xml:space="preserve">Métis People (use) -&gt; Cultural Symbols</w:t>
      </w:r>
    </w:p>
    <w:p>
      <w:pPr>
        <w:pStyle w:val="ListParagraph"/>
        <w:numPr>
          <w:ilvl w:val="0"/>
          <w:numId w:val="1"/>
        </w:numPr>
      </w:pPr>
      <w:r>
        <w:t xml:space="preserve">Francophones (speak) -&gt; Languages</w:t>
      </w:r>
    </w:p>
    <w:p>
      <w:pPr>
        <w:pStyle w:val="ListParagraph"/>
        <w:numPr>
          <w:ilvl w:val="0"/>
          <w:numId w:val="1"/>
        </w:numPr>
      </w:pPr>
      <w:r>
        <w:t xml:space="preserve">Students relate diversity to Alberta's western identity</w:t>
      </w:r>
    </w:p>
    <w:p>
      <w:pPr>
        <w:pStyle w:val="ListParagraph"/>
        <w:numPr>
          <w:ilvl w:val="0"/>
          <w:numId w:val="1"/>
        </w:numPr>
      </w:pPr>
      <w:r>
        <w:t xml:space="preserve">Alberta's Communities -&gt; Civic Action</w:t>
      </w:r>
    </w:p>
    <w:p>
      <w:pPr>
        <w:pStyle w:val="ListParagraph"/>
        <w:numPr>
          <w:ilvl w:val="0"/>
          <w:numId w:val="1"/>
        </w:numPr>
      </w:pPr>
      <w:r>
        <w:t xml:space="preserve">Students explore diverse communities in Alberta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Alberta's Communities</w:t>
      </w:r>
      <w:r>
        <w:t xml:space="preserve">: Diverse, pluralistic communities that make up Alberta </w:t>
      </w:r>
      <w:hyperlink w:history="1" r:id="rIdyjwazui1yd86ceskmua-p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First Nations</w:t>
      </w:r>
      <w:r>
        <w:t xml:space="preserve">: Forty-eight distinct First Nations communities with unique languages and cultures </w:t>
      </w:r>
      <w:hyperlink w:history="1" r:id="rIdc6xjfvt_uipidwn-6t4mj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Métis People</w:t>
      </w:r>
      <w:r>
        <w:t xml:space="preserve">: Communities with distinct culture blending First Nations and European traditions </w:t>
      </w:r>
      <w:hyperlink w:history="1" r:id="rIdrzig3amjqmssydykphrnv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Francophones</w:t>
      </w:r>
      <w:r>
        <w:t xml:space="preserve">: French-speaking communities that originated from missionary immigration </w:t>
      </w:r>
      <w:hyperlink w:history="1" r:id="rIddeti8j_lk8j3jg8dfrzs6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Early Settlers</w:t>
      </w:r>
      <w:r>
        <w:t xml:space="preserve">: People from various countries who came for farmland and faced challenges </w:t>
      </w:r>
      <w:hyperlink w:history="1" r:id="rId2fo43d25zvxwbz2dkd9xg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Immigrants</w:t>
      </w:r>
      <w:r>
        <w:t xml:space="preserve">: People from around the world seeking jobs, family, land, and religious freedom </w:t>
      </w:r>
      <w:hyperlink w:history="1" r:id="rIdk15csnriykcls7poiiue5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Provincial Government</w:t>
      </w:r>
      <w:r>
        <w:t xml:space="preserve">: Provides education, health care, and provincial parks </w:t>
      </w:r>
      <w:hyperlink w:history="1" r:id="rIdz9ybamjfrnn0lww8vywnt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Municipal Government</w:t>
      </w:r>
      <w:r>
        <w:t xml:space="preserve">: Provides local services like fire, libraries, parks, and roads </w:t>
      </w:r>
      <w:hyperlink w:history="1" r:id="rIdnlomr7-57q3ss92k-990d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Civic Action</w:t>
      </w:r>
      <w:r>
        <w:t xml:space="preserve">: Volunteering and charity that improve community quality of life </w:t>
      </w:r>
      <w:hyperlink w:history="1" r:id="rIdadhyvvaiocjmyexzmhdxu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Cultural Symbols</w:t>
      </w:r>
      <w:r>
        <w:t xml:space="preserve">: Flags, sashes, and emblems that represent communities and heritage </w:t>
      </w:r>
      <w:hyperlink w:history="1" r:id="rIdwv2d8y17lj0q_2zvrmedk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Languages</w:t>
      </w:r>
      <w:r>
        <w:t xml:space="preserve">: Cree, Blackfoot, Dené, French, Michif, and many others </w:t>
      </w:r>
      <w:hyperlink w:history="1" r:id="rIdoba0zgzcxjlmj-98l9-un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Quality of Life</w:t>
      </w:r>
      <w:r>
        <w:t xml:space="preserve">: Safety, comfort, health, and happiness in communities </w:t>
      </w:r>
      <w:hyperlink w:history="1" r:id="rIdsalv9bb9rvzmz_oh086fu">
        <w:r>
          <w:rPr>
            <w:color w:val="1e3a8a"/>
            <w:u w:val="single"/>
          </w:rPr>
          <w:t xml:space="preserve">Knowledge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Communities in Alberta" title="Communities in Albe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jwazui1yd86ceskmua-p" Type="http://schemas.openxmlformats.org/officeDocument/2006/relationships/hyperlink" Target="https://goa-cc-uat-aili-app-001.azurewebsites.net/explore/node/47632" TargetMode="External"/><Relationship Id="rIdc6xjfvt_uipidwn-6t4mj" Type="http://schemas.openxmlformats.org/officeDocument/2006/relationships/hyperlink" Target="https://goa-cc-uat-aili-app-001.azurewebsites.net/explore/node/47632" TargetMode="External"/><Relationship Id="rIdrzig3amjqmssydykphrnv" Type="http://schemas.openxmlformats.org/officeDocument/2006/relationships/hyperlink" Target="https://goa-cc-uat-aili-app-001.azurewebsites.net/explore/node/47632" TargetMode="External"/><Relationship Id="rIddeti8j_lk8j3jg8dfrzs6" Type="http://schemas.openxmlformats.org/officeDocument/2006/relationships/hyperlink" Target="https://goa-cc-uat-aili-app-001.azurewebsites.net/explore/node/47632" TargetMode="External"/><Relationship Id="rId2fo43d25zvxwbz2dkd9xg" Type="http://schemas.openxmlformats.org/officeDocument/2006/relationships/hyperlink" Target="https://goa-cc-uat-aili-app-001.azurewebsites.net/explore/node/47632" TargetMode="External"/><Relationship Id="rIdk15csnriykcls7poiiue5" Type="http://schemas.openxmlformats.org/officeDocument/2006/relationships/hyperlink" Target="https://goa-cc-uat-aili-app-001.azurewebsites.net/explore/node/47632" TargetMode="External"/><Relationship Id="rIdz9ybamjfrnn0lww8vywnt" Type="http://schemas.openxmlformats.org/officeDocument/2006/relationships/hyperlink" Target="https://goa-cc-uat-aili-app-001.azurewebsites.net/explore/node/47645" TargetMode="External"/><Relationship Id="rIdnlomr7-57q3ss92k-990d" Type="http://schemas.openxmlformats.org/officeDocument/2006/relationships/hyperlink" Target="https://goa-cc-uat-aili-app-001.azurewebsites.net/explore/node/47645" TargetMode="External"/><Relationship Id="rIdadhyvvaiocjmyexzmhdxu" Type="http://schemas.openxmlformats.org/officeDocument/2006/relationships/hyperlink" Target="https://goa-cc-uat-aili-app-001.azurewebsites.net/explore/node/47652" TargetMode="External"/><Relationship Id="rIdwv2d8y17lj0q_2zvrmedk" Type="http://schemas.openxmlformats.org/officeDocument/2006/relationships/hyperlink" Target="https://goa-cc-uat-aili-app-001.azurewebsites.net/explore/node/47632" TargetMode="External"/><Relationship Id="rIdoba0zgzcxjlmj-98l9-un" Type="http://schemas.openxmlformats.org/officeDocument/2006/relationships/hyperlink" Target="https://goa-cc-uat-aili-app-001.azurewebsites.net/explore/node/47632" TargetMode="External"/><Relationship Id="rIdsalv9bb9rvzmz_oh086fu" Type="http://schemas.openxmlformats.org/officeDocument/2006/relationships/hyperlink" Target="https://goa-cc-uat-aili-app-001.azurewebsites.net/explore/node/47652" TargetMode="External"/><Relationship Id="rId7" Type="http://schemas.openxmlformats.org/officeDocument/2006/relationships/image" Target="media/8dcf633fdfdfc78ff7991c498aea62e1ff589845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Communities in Alberta</dc:title>
  <dc:creator>AILI</dc:creator>
  <cp:lastModifiedBy>Un-named</cp:lastModifiedBy>
  <cp:revision>1</cp:revision>
  <dcterms:created xsi:type="dcterms:W3CDTF">2026-10-04T22:18:42.198Z</dcterms:created>
  <dcterms:modified xsi:type="dcterms:W3CDTF">2026-10-04T22:18:42.198Z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