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Match the Term</w:t>
      </w:r>
    </w:p>
    <w:p>
      <w:pPr>
        <w:spacing w:after="120"/>
      </w:pPr>
      <w:r>
        <w:t xml:space="preserve">Every living thing, from a single amoeba to a hockey player sprinting down the ice, is built from cells that organize into bigger working units. Grade 8 science looks at how organisms are structured from the cell up: cells form tissue, tissue forms organs, and organs work together in systems like respiration and circulation to keep the body running (</w:t>
      </w:r>
      <w:hyperlink w:history="1" r:id="rIdzitui7tv8l9g4djn8kbjn">
        <w:r>
          <w:rPr>
            <w:color w:val="1e3a8a"/>
            <w:u w:val="single"/>
          </w:rPr>
          <w:t xml:space="preserve">Outcome</w:t>
        </w:r>
      </w:hyperlink>
      <w:r>
        <w:t xml:space="preserve">, </w:t>
      </w:r>
      <w:hyperlink w:history="1" r:id="rIdsgje7mpsgwhrmg4zatslz">
        <w:r>
          <w:rPr>
            <w:color w:val="1e3a8a"/>
            <w:u w:val="single"/>
          </w:rPr>
          <w:t xml:space="preserve">Outcome</w:t>
        </w:r>
      </w:hyperlink>
      <w:r>
        <w:t xml:space="preserve">, </w:t>
      </w:r>
      <w:hyperlink w:history="1" r:id="rIdpexsqihsnoprxbb23f7j2">
        <w:r>
          <w:rPr>
            <w:color w:val="1e3a8a"/>
            <w:u w:val="single"/>
          </w:rPr>
          <w:t xml:space="preserve">Outcome</w:t>
        </w:r>
      </w:hyperlink>
      <w:r>
        <w:t xml:space="preserve">, </w:t>
      </w:r>
      <w:hyperlink w:history="1" r:id="rIdvefyfu7wjfgp7hw7hq9jn">
        <w:r>
          <w:rPr>
            <w:color w:val="1e3a8a"/>
            <w:u w:val="single"/>
          </w:rPr>
          <w:t xml:space="preserve">Topic</w:t>
        </w:r>
      </w:hyperlink>
      <w:r>
        <w:t xml:space="preserve">). Along the way, you also study how substances move into and out of cells through the cell membrane, using processes called diffusion and osmosis (</w:t>
      </w:r>
      <w:hyperlink w:history="1" r:id="rIdby4t5issu4s5qr_zlun5a">
        <w:r>
          <w:rPr>
            <w:color w:val="1e3a8a"/>
            <w:u w:val="single"/>
          </w:rPr>
          <w:t xml:space="preserve">Outcome</w:t>
        </w:r>
      </w:hyperlink>
      <w:r>
        <w:t xml:space="preserve">, </w:t>
      </w:r>
      <w:hyperlink w:history="1" r:id="rIdqbxbh4bxrpwz-i1pg9jnn">
        <w:r>
          <w:rPr>
            <w:color w:val="1e3a8a"/>
            <w:u w:val="single"/>
          </w:rPr>
          <w:t xml:space="preserve">Outcome</w:t>
        </w:r>
      </w:hyperlink>
      <w:r>
        <w:t xml:space="preserve">). This game checks whether you can match each term to what it actually means.</w:t>
      </w:r>
    </w:p>
    <w:p>
      <w:pPr>
        <w:pStyle w:val="Heading2"/>
      </w:pPr>
      <w:r>
        <w:t xml:space="preserve">How to play</w:t>
      </w:r>
    </w:p>
    <w:p>
      <w:pPr>
        <w:spacing w:after="120"/>
      </w:pPr>
      <w:r>
        <w:t xml:space="preserve">Match each term on the left to its correct definition on the right. Work through the ones you know first, then use the process of elimination for the rest. There are 8 terms in total, drawn straight from the Cells and Systems unit (</w:t>
      </w:r>
      <w:hyperlink w:history="1" r:id="rIdj3d3lxptbbb8py_ifd_ya">
        <w:r>
          <w:rPr>
            <w:color w:val="1e3a8a"/>
            <w:u w:val="single"/>
          </w:rPr>
          <w:t xml:space="preserve">Topic</w:t>
        </w:r>
      </w:hyperlink>
      <w:r>
        <w:t xml:space="preserve">).</w:t>
      </w:r>
    </w:p>
    <w:p>
      <w:pPr>
        <w:spacing w:after="120"/>
      </w:pPr>
      <w:r>
        <w:t xml:space="preserve">Before you check the answer key, cover it with a sheet of paper or your hand so you are not tempted to peek early.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organism</w:t>
            </w:r>
          </w:p>
        </w:tc>
        <w:tc>
          <w:p>
            <w:r>
              <w:t xml:space="preserve">____</w:t>
            </w:r>
          </w:p>
        </w:tc>
        <w:tc>
          <w:p>
            <w:r>
              <w:rPr>
                <w:b/>
                <w:bCs/>
              </w:rPr>
              <w:t xml:space="preserve">1.</w:t>
            </w:r>
            <w:r>
              <w:t xml:space="preserve"> A plant, animal, or microorganism</w:t>
            </w:r>
          </w:p>
        </w:tc>
      </w:tr>
      <w:tr>
        <w:trPr>
          <w:tblHeader w:val="false"/>
        </w:trPr>
        <w:tc>
          <w:p>
            <w:r>
              <w:rPr>
                <w:b/>
                <w:bCs/>
              </w:rPr>
              <w:t xml:space="preserve">B.</w:t>
            </w:r>
            <w:r>
              <w:t xml:space="preserve"> tissue</w:t>
            </w:r>
          </w:p>
        </w:tc>
        <w:tc>
          <w:p>
            <w:r>
              <w:t xml:space="preserve">____</w:t>
            </w:r>
          </w:p>
        </w:tc>
        <w:tc>
          <w:p>
            <w:r>
              <w:rPr>
                <w:b/>
                <w:bCs/>
              </w:rPr>
              <w:t xml:space="preserve">2.</w:t>
            </w:r>
            <w:r>
              <w:t xml:space="preserve"> Muscle, nerve, or skin</w:t>
            </w:r>
          </w:p>
        </w:tc>
      </w:tr>
      <w:tr>
        <w:trPr>
          <w:tblHeader w:val="false"/>
        </w:trPr>
        <w:tc>
          <w:p>
            <w:r>
              <w:rPr>
                <w:b/>
                <w:bCs/>
              </w:rPr>
              <w:t xml:space="preserve">C.</w:t>
            </w:r>
            <w:r>
              <w:t xml:space="preserve"> organ</w:t>
            </w:r>
          </w:p>
        </w:tc>
        <w:tc>
          <w:p>
            <w:r>
              <w:t xml:space="preserve">____</w:t>
            </w:r>
          </w:p>
        </w:tc>
        <w:tc>
          <w:p>
            <w:r>
              <w:rPr>
                <w:b/>
                <w:bCs/>
              </w:rPr>
              <w:t xml:space="preserve">3.</w:t>
            </w:r>
            <w:r>
              <w:t xml:space="preserve"> Water moving into or out of a cell</w:t>
            </w:r>
          </w:p>
        </w:tc>
      </w:tr>
      <w:tr>
        <w:trPr>
          <w:tblHeader w:val="false"/>
        </w:trPr>
        <w:tc>
          <w:p>
            <w:r>
              <w:rPr>
                <w:b/>
                <w:bCs/>
              </w:rPr>
              <w:t xml:space="preserve">D.</w:t>
            </w:r>
            <w:r>
              <w:t xml:space="preserve"> diffusion</w:t>
            </w:r>
          </w:p>
        </w:tc>
        <w:tc>
          <w:p>
            <w:r>
              <w:t xml:space="preserve">____</w:t>
            </w:r>
          </w:p>
        </w:tc>
        <w:tc>
          <w:p>
            <w:r>
              <w:rPr>
                <w:b/>
                <w:bCs/>
              </w:rPr>
              <w:t xml:space="preserve">4.</w:t>
            </w:r>
            <w:r>
              <w:t xml:space="preserve"> Passive transport of molecules across a cell membrane</w:t>
            </w:r>
          </w:p>
        </w:tc>
      </w:tr>
      <w:tr>
        <w:trPr>
          <w:tblHeader w:val="false"/>
        </w:trPr>
        <w:tc>
          <w:p>
            <w:r>
              <w:rPr>
                <w:b/>
                <w:bCs/>
              </w:rPr>
              <w:t xml:space="preserve">E.</w:t>
            </w:r>
            <w:r>
              <w:t xml:space="preserve"> osmosis</w:t>
            </w:r>
          </w:p>
        </w:tc>
        <w:tc>
          <w:p>
            <w:r>
              <w:t xml:space="preserve">____</w:t>
            </w:r>
          </w:p>
        </w:tc>
        <w:tc>
          <w:p>
            <w:r>
              <w:rPr>
                <w:b/>
                <w:bCs/>
              </w:rPr>
              <w:t xml:space="preserve">5.</w:t>
            </w:r>
            <w:r>
              <w:t xml:space="preserve"> Lungs and airways</w:t>
            </w:r>
          </w:p>
        </w:tc>
      </w:tr>
      <w:tr>
        <w:trPr>
          <w:tblHeader w:val="false"/>
        </w:trPr>
        <w:tc>
          <w:p>
            <w:r>
              <w:rPr>
                <w:b/>
                <w:bCs/>
              </w:rPr>
              <w:t xml:space="preserve">F.</w:t>
            </w:r>
            <w:r>
              <w:t xml:space="preserve"> membrane</w:t>
            </w:r>
          </w:p>
        </w:tc>
        <w:tc>
          <w:p>
            <w:r>
              <w:t xml:space="preserve">____</w:t>
            </w:r>
          </w:p>
        </w:tc>
        <w:tc>
          <w:p>
            <w:r>
              <w:rPr>
                <w:b/>
                <w:bCs/>
              </w:rPr>
              <w:t xml:space="preserve">6.</w:t>
            </w:r>
            <w:r>
              <w:t xml:space="preserve"> Cell wall in plants; cell membrane in animals</w:t>
            </w:r>
          </w:p>
        </w:tc>
      </w:tr>
      <w:tr>
        <w:trPr>
          <w:tblHeader w:val="false"/>
        </w:trPr>
        <w:tc>
          <w:p>
            <w:r>
              <w:rPr>
                <w:b/>
                <w:bCs/>
              </w:rPr>
              <w:t xml:space="preserve">G.</w:t>
            </w:r>
            <w:r>
              <w:t xml:space="preserve"> respiration</w:t>
            </w:r>
          </w:p>
        </w:tc>
        <w:tc>
          <w:p>
            <w:r>
              <w:t xml:space="preserve">____</w:t>
            </w:r>
          </w:p>
        </w:tc>
        <w:tc>
          <w:p>
            <w:r>
              <w:rPr>
                <w:b/>
                <w:bCs/>
              </w:rPr>
              <w:t xml:space="preserve">7.</w:t>
            </w:r>
            <w:r>
              <w:t xml:space="preserve"> Heart and blood vessels</w:t>
            </w:r>
          </w:p>
        </w:tc>
      </w:tr>
      <w:tr>
        <w:trPr>
          <w:tblHeader w:val="false"/>
        </w:trPr>
        <w:tc>
          <w:p>
            <w:r>
              <w:rPr>
                <w:b/>
                <w:bCs/>
              </w:rPr>
              <w:t xml:space="preserve">H.</w:t>
            </w:r>
            <w:r>
              <w:t xml:space="preserve"> circulation</w:t>
            </w:r>
          </w:p>
        </w:tc>
        <w:tc>
          <w:p>
            <w:r>
              <w:t xml:space="preserve">____</w:t>
            </w:r>
          </w:p>
        </w:tc>
        <w:tc>
          <w:p>
            <w:r>
              <w:rPr>
                <w:b/>
                <w:bCs/>
              </w:rPr>
              <w:t xml:space="preserve">8.</w:t>
            </w:r>
            <w:r>
              <w:t xml:space="preserve"> Heart, lung, or stomach</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1</w:t>
      </w:r>
      <w:r>
        <w:t xml:space="preserve"> (organism: A plant, animal, or microorganism)</w:t>
      </w:r>
    </w:p>
    <w:p>
      <w:pPr>
        <w:pStyle w:val="ListParagraph"/>
        <w:numPr>
          <w:ilvl w:val="0"/>
          <w:numId w:val="1"/>
        </w:numPr>
      </w:pPr>
      <w:r>
        <w:rPr>
          <w:b/>
          <w:bCs/>
        </w:rPr>
        <w:t xml:space="preserve">B</w:t>
      </w:r>
      <w:r>
        <w:t xml:space="preserve"> matches </w:t>
      </w:r>
      <w:r>
        <w:rPr>
          <w:b/>
          <w:bCs/>
        </w:rPr>
        <w:t xml:space="preserve">2</w:t>
      </w:r>
      <w:r>
        <w:t xml:space="preserve"> (tissue: Muscle, nerve, or skin)</w:t>
      </w:r>
    </w:p>
    <w:p>
      <w:pPr>
        <w:pStyle w:val="ListParagraph"/>
        <w:numPr>
          <w:ilvl w:val="0"/>
          <w:numId w:val="1"/>
        </w:numPr>
      </w:pPr>
      <w:r>
        <w:rPr>
          <w:b/>
          <w:bCs/>
        </w:rPr>
        <w:t xml:space="preserve">C</w:t>
      </w:r>
      <w:r>
        <w:t xml:space="preserve"> matches </w:t>
      </w:r>
      <w:r>
        <w:rPr>
          <w:b/>
          <w:bCs/>
        </w:rPr>
        <w:t xml:space="preserve">8</w:t>
      </w:r>
      <w:r>
        <w:t xml:space="preserve"> (organ: Heart, lung, or stomach)</w:t>
      </w:r>
    </w:p>
    <w:p>
      <w:pPr>
        <w:pStyle w:val="ListParagraph"/>
        <w:numPr>
          <w:ilvl w:val="0"/>
          <w:numId w:val="1"/>
        </w:numPr>
      </w:pPr>
      <w:r>
        <w:rPr>
          <w:b/>
          <w:bCs/>
        </w:rPr>
        <w:t xml:space="preserve">D</w:t>
      </w:r>
      <w:r>
        <w:t xml:space="preserve"> matches </w:t>
      </w:r>
      <w:r>
        <w:rPr>
          <w:b/>
          <w:bCs/>
        </w:rPr>
        <w:t xml:space="preserve">4</w:t>
      </w:r>
      <w:r>
        <w:t xml:space="preserve"> (diffusion: Passive transport of molecules across a cell membrane)</w:t>
      </w:r>
    </w:p>
    <w:p>
      <w:pPr>
        <w:pStyle w:val="ListParagraph"/>
        <w:numPr>
          <w:ilvl w:val="0"/>
          <w:numId w:val="1"/>
        </w:numPr>
      </w:pPr>
      <w:r>
        <w:rPr>
          <w:b/>
          <w:bCs/>
        </w:rPr>
        <w:t xml:space="preserve">E</w:t>
      </w:r>
      <w:r>
        <w:t xml:space="preserve"> matches </w:t>
      </w:r>
      <w:r>
        <w:rPr>
          <w:b/>
          <w:bCs/>
        </w:rPr>
        <w:t xml:space="preserve">3</w:t>
      </w:r>
      <w:r>
        <w:t xml:space="preserve"> (osmosis: Water moving into or out of a cell)</w:t>
      </w:r>
    </w:p>
    <w:p>
      <w:pPr>
        <w:pStyle w:val="ListParagraph"/>
        <w:numPr>
          <w:ilvl w:val="0"/>
          <w:numId w:val="1"/>
        </w:numPr>
      </w:pPr>
      <w:r>
        <w:rPr>
          <w:b/>
          <w:bCs/>
        </w:rPr>
        <w:t xml:space="preserve">F</w:t>
      </w:r>
      <w:r>
        <w:t xml:space="preserve"> matches </w:t>
      </w:r>
      <w:r>
        <w:rPr>
          <w:b/>
          <w:bCs/>
        </w:rPr>
        <w:t xml:space="preserve">6</w:t>
      </w:r>
      <w:r>
        <w:t xml:space="preserve"> (membrane: Cell wall in plants; cell membrane in animals)</w:t>
      </w:r>
    </w:p>
    <w:p>
      <w:pPr>
        <w:pStyle w:val="ListParagraph"/>
        <w:numPr>
          <w:ilvl w:val="0"/>
          <w:numId w:val="1"/>
        </w:numPr>
      </w:pPr>
      <w:r>
        <w:rPr>
          <w:b/>
          <w:bCs/>
        </w:rPr>
        <w:t xml:space="preserve">G</w:t>
      </w:r>
      <w:r>
        <w:t xml:space="preserve"> matches </w:t>
      </w:r>
      <w:r>
        <w:rPr>
          <w:b/>
          <w:bCs/>
        </w:rPr>
        <w:t xml:space="preserve">5</w:t>
      </w:r>
      <w:r>
        <w:t xml:space="preserve"> (respiration: Lungs and airways)</w:t>
      </w:r>
    </w:p>
    <w:p>
      <w:pPr>
        <w:pStyle w:val="ListParagraph"/>
        <w:numPr>
          <w:ilvl w:val="0"/>
          <w:numId w:val="1"/>
        </w:numPr>
      </w:pPr>
      <w:r>
        <w:rPr>
          <w:b/>
          <w:bCs/>
        </w:rPr>
        <w:t xml:space="preserve">H</w:t>
      </w:r>
      <w:r>
        <w:t xml:space="preserve"> matches </w:t>
      </w:r>
      <w:r>
        <w:rPr>
          <w:b/>
          <w:bCs/>
        </w:rPr>
        <w:t xml:space="preserve">7</w:t>
      </w:r>
      <w:r>
        <w:t xml:space="preserve"> (circulation: Heart and blood vessels)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tui7tv8l9g4djn8kbjn" Type="http://schemas.openxmlformats.org/officeDocument/2006/relationships/hyperlink" Target="https://goa-cc-uat-aili-app-001.azurewebsites.net/explore/node/17319" TargetMode="External"/><Relationship Id="rIdsgje7mpsgwhrmg4zatslz" Type="http://schemas.openxmlformats.org/officeDocument/2006/relationships/hyperlink" Target="https://goa-cc-uat-aili-app-001.azurewebsites.net/explore/node/17320" TargetMode="External"/><Relationship Id="rIdpexsqihsnoprxbb23f7j2" Type="http://schemas.openxmlformats.org/officeDocument/2006/relationships/hyperlink" Target="https://goa-cc-uat-aili-app-001.azurewebsites.net/explore/node/17321" TargetMode="External"/><Relationship Id="rIdvefyfu7wjfgp7hw7hq9jn" Type="http://schemas.openxmlformats.org/officeDocument/2006/relationships/hyperlink" Target="https://goa-cc-uat-aili-app-001.azurewebsites.net/explore/node/17317" TargetMode="External"/><Relationship Id="rIdby4t5issu4s5qr_zlun5a" Type="http://schemas.openxmlformats.org/officeDocument/2006/relationships/hyperlink" Target="https://goa-cc-uat-aili-app-001.azurewebsites.net/explore/node/17320" TargetMode="External"/><Relationship Id="rIdqbxbh4bxrpwz-i1pg9jnn" Type="http://schemas.openxmlformats.org/officeDocument/2006/relationships/hyperlink" Target="https://goa-cc-uat-aili-app-001.azurewebsites.net/explore/node/17320" TargetMode="External"/><Relationship Id="rIdj3d3lxptbbb8py_ifd_ya" Type="http://schemas.openxmlformats.org/officeDocument/2006/relationships/hyperlink" Target="https://goa-cc-uat-aili-app-001.azurewebsites.net/explore/node/17317"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Match the Term</dc:title>
  <dc:creator>AILI</dc:creator>
  <cp:lastModifiedBy>Un-named</cp:lastModifiedBy>
  <cp:revision>1</cp:revision>
  <dcterms:created xsi:type="dcterms:W3CDTF">2026-10-04T05:48:22.615Z</dcterms:created>
  <dcterms:modified xsi:type="dcterms:W3CDTF">2026-10-04T05:48:22.615Z</dcterms:modified>
</cp:coreProperties>
</file>

<file path=docProps/custom.xml><?xml version="1.0" encoding="utf-8"?>
<Properties xmlns="http://schemas.openxmlformats.org/officeDocument/2006/custom-properties" xmlns:vt="http://schemas.openxmlformats.org/officeDocument/2006/docPropsVTypes"/>
</file>