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You are learning to add and subtract numbers up to 100 (</w:t>
      </w:r>
      <w:hyperlink w:history="1" r:id="rIdknfbygs0mpwwxmnttrsrf">
        <w:r>
          <w:rPr>
            <w:color w:val="1e3a8a"/>
            <w:u w:val="single"/>
          </w:rPr>
          <w:t xml:space="preserve">Outcome</w:t>
        </w:r>
      </w:hyperlink>
      <w:r>
        <w:t xml:space="preserve">). This helps you count things, measure things, and solve everyday problems (</w:t>
      </w:r>
      <w:hyperlink w:history="1" r:id="rIdzx-i4mq5plxwoof19vku9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Heading2"/>
      </w:pPr>
      <w:r>
        <w:t xml:space="preserve">Stage 1: Warm-up (8 min)</w:t>
      </w:r>
    </w:p>
    <w:p>
      <w:pPr>
        <w:spacing w:after="120"/>
      </w:pPr>
      <w:r>
        <w:t xml:space="preserve">Students investigate addition and subtraction within 100.</w:t>
      </w:r>
    </w:p>
    <w:p>
      <w:pPr>
        <w:spacing w:after="120"/>
      </w:pPr>
      <w:r>
        <w:t xml:space="preserve">Write the answers to these addition facts. Addends (the numbers you add) go up to 10 (</w:t>
      </w:r>
      <w:hyperlink w:history="1" r:id="rIdtsj697if4egdziapg-rh5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4 + 6 = ___</w:t>
      </w:r>
    </w:p>
    <w:p>
      <w:pPr>
        <w:pStyle w:val="ListParagraph"/>
        <w:numPr>
          <w:ilvl w:val="0"/>
          <w:numId w:val="2"/>
        </w:numPr>
      </w:pPr>
      <w:r>
        <w:t xml:space="preserve">7 + 5 = ___</w:t>
      </w:r>
    </w:p>
    <w:p>
      <w:pPr>
        <w:pStyle w:val="ListParagraph"/>
        <w:numPr>
          <w:ilvl w:val="0"/>
          <w:numId w:val="2"/>
        </w:numPr>
      </w:pPr>
      <w:r>
        <w:t xml:space="preserve">9 + 8 = ___</w:t>
      </w:r>
    </w:p>
    <w:p>
      <w:pPr>
        <w:pStyle w:val="ListParagraph"/>
        <w:numPr>
          <w:ilvl w:val="0"/>
          <w:numId w:val="2"/>
        </w:numPr>
      </w:pPr>
      <w:r>
        <w:t xml:space="preserve">6 + 6 = ___</w:t>
      </w:r>
    </w:p>
    <w:p>
      <w:pPr>
        <w:pStyle w:val="ListParagraph"/>
        <w:numPr>
          <w:ilvl w:val="0"/>
          <w:numId w:val="2"/>
        </w:numPr>
      </w:pPr>
      <w:r>
        <w:t xml:space="preserve">3 + 9 = ___</w:t>
      </w:r>
    </w:p>
    <w:p>
      <w:pPr>
        <w:spacing w:after="120"/>
      </w:pPr>
      <w:r>
        <w:t xml:space="preserve">Now write the matching subtraction fact for each one. For example, if 4 + 6 = 10, write 10 − 6 = 4.</w:t>
      </w: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Stage 2: Build and solve (14 min)</w:t>
      </w:r>
    </w:p>
    <w:p>
      <w:pPr>
        <w:spacing w:after="120"/>
      </w:pPr>
      <w:r>
        <w:t xml:space="preserve">Think of 100 as groups of ten (</w:t>
      </w:r>
      <w:hyperlink w:history="1" r:id="rIdnulcsplvzzllgvhgfzpgp">
        <w:r>
          <w:rPr>
            <w:color w:val="1e3a8a"/>
            <w:u w:val="single"/>
          </w:rPr>
          <w:t xml:space="preserve">Skills</w:t>
        </w:r>
      </w:hyperlink>
      <w:r>
        <w:t xml:space="preserve">). Draw 10 tally sticks in a bundle to picture one ten. You do not need to draw all of these, just picture the bundles in your head.</w:t>
      </w:r>
    </w:p>
    <w:p>
      <w:pPr>
        <w:spacing w:after="120"/>
      </w:pPr>
      <w:r>
        <w:t xml:space="preserve">Solve these two-digit problems. Try making a ten or using doubles to help you (</w:t>
      </w:r>
      <w:hyperlink w:history="1" r:id="rIdkip5m2z47dhpt1k3d40ew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34 + 25 = ___</w:t>
      </w:r>
    </w:p>
    <w:p>
      <w:pPr>
        <w:pStyle w:val="ListParagraph"/>
        <w:numPr>
          <w:ilvl w:val="0"/>
          <w:numId w:val="2"/>
        </w:numPr>
      </w:pPr>
      <w:r>
        <w:t xml:space="preserve">48 + 26 = ___</w:t>
      </w:r>
    </w:p>
    <w:p>
      <w:pPr>
        <w:pStyle w:val="ListParagraph"/>
        <w:numPr>
          <w:ilvl w:val="0"/>
          <w:numId w:val="2"/>
        </w:numPr>
      </w:pPr>
      <w:r>
        <w:t xml:space="preserve">63 − 27 = ___</w:t>
      </w:r>
    </w:p>
    <w:p>
      <w:pPr>
        <w:pStyle w:val="ListParagraph"/>
        <w:numPr>
          <w:ilvl w:val="0"/>
          <w:numId w:val="2"/>
        </w:numPr>
      </w:pPr>
      <w:r>
        <w:t xml:space="preserve">90 − 45 = ___</w:t>
      </w:r>
    </w:p>
    <w:p>
      <w:pPr>
        <w:pStyle w:val="ListParagraph"/>
        <w:numPr>
          <w:ilvl w:val="0"/>
          <w:numId w:val="2"/>
        </w:numPr>
      </w:pPr>
      <w:r>
        <w:t xml:space="preserve">17 + 38 = ___</w:t>
      </w:r>
    </w:p>
    <w:p>
      <w:pPr>
        <w:spacing w:after="120"/>
      </w:pPr>
      <w:r>
        <w:t xml:space="preserve">Now compose 100 in three different ways. Fill in the blanks so each equation is true (</w:t>
      </w:r>
      <w:hyperlink w:history="1" r:id="rIdvkvpxp_auiyemguuse4xj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40 + ___ = 100</w:t>
      </w:r>
    </w:p>
    <w:p>
      <w:pPr>
        <w:pStyle w:val="ListParagraph"/>
        <w:numPr>
          <w:ilvl w:val="0"/>
          <w:numId w:val="2"/>
        </w:numPr>
      </w:pPr>
      <w:r>
        <w:t xml:space="preserve">___ + 30 + 20 = 100</w:t>
      </w:r>
    </w:p>
    <w:p>
      <w:pPr>
        <w:pStyle w:val="ListParagraph"/>
        <w:numPr>
          <w:ilvl w:val="0"/>
          <w:numId w:val="2"/>
        </w:numPr>
      </w:pPr>
      <w:r>
        <w:t xml:space="preserve">100 − ___ = 55</w:t>
      </w:r>
    </w:p>
    <w:p>
      <w:pPr>
        <w:spacing w:after="120"/>
      </w:pPr>
      <w:r>
        <w:t xml:space="preserve">Solve this story problem. Show your work (</w:t>
      </w:r>
      <w:hyperlink w:history="1" r:id="rIdeoxii9xasf-mcllevsfs2">
        <w:r>
          <w:rPr>
            <w:color w:val="1e3a8a"/>
            <w:u w:val="single"/>
          </w:rPr>
          <w:t xml:space="preserve">Skills</w:t>
        </w:r>
      </w:hyperlink>
      <w:r>
        <w:t xml:space="preserve">):</w:t>
      </w:r>
    </w:p>
    <w:p>
      <w:pPr>
        <w:pStyle w:val="ListParagraph"/>
        <w:numPr>
          <w:ilvl w:val="0"/>
          <w:numId w:val="2"/>
        </w:numPr>
      </w:pPr>
      <w:r>
        <w:t xml:space="preserve">Maya has 48 stickers. She gives away 19 stickers. How many stickers does Maya have now?</w:t>
      </w:r>
    </w:p>
    <w:p>
      <w:pPr>
        <w:spacing w:after="120"/>
      </w:pPr>
      <w:r>
        <w:t xml:space="preserve">Solve this missing-number problem (</w:t>
      </w:r>
      <w:hyperlink w:history="1" r:id="rIdr67hd7nzg9csa2a8f9jr2">
        <w:r>
          <w:rPr>
            <w:color w:val="1e3a8a"/>
            <w:u w:val="single"/>
          </w:rPr>
          <w:t xml:space="preserve">Skills</w:t>
        </w:r>
      </w:hyperlink>
      <w:r>
        <w:t xml:space="preserve">):</w:t>
      </w:r>
    </w:p>
    <w:p>
      <w:pPr>
        <w:pStyle w:val="ListParagraph"/>
        <w:numPr>
          <w:ilvl w:val="0"/>
          <w:numId w:val="2"/>
        </w:numPr>
      </w:pPr>
      <w:r>
        <w:t xml:space="preserve">26 + ___ = 61</w:t>
      </w:r>
    </w:p>
    <w:p>
      <w:pPr>
        <w:pStyle w:val="Heading2"/>
      </w:pPr>
      <w:r>
        <w:t xml:space="preserve">Stage 3: Check your work (8 min)</w:t>
      </w:r>
    </w:p>
    <w:p>
      <w:pPr>
        <w:spacing w:after="120"/>
      </w:pPr>
      <w:r>
        <w:t xml:space="preserve">Pick three problems from Stage 2 (numbers 1 to 5) and check each answer using the opposite operation (</w:t>
      </w:r>
      <w:hyperlink w:history="1" r:id="rIdnrskc69jlotpsnnsfejr9">
        <w:r>
          <w:rPr>
            <w:color w:val="1e3a8a"/>
            <w:u w:val="single"/>
          </w:rPr>
          <w:t xml:space="preserve">Skills</w:t>
        </w:r>
      </w:hyperlink>
      <w:r>
        <w:t xml:space="preserve">). For example, check 34 + 25 = 59 by solving 59 − 25. Write your checks below.</w:t>
      </w:r>
    </w:p>
    <w:p>
      <w:pPr>
        <w:spacing w:after="120"/>
      </w:pPr>
      <w:r>
        <w:t xml:space="preserve">Check for problem ___: ___</w:t>
      </w:r>
      <w:r>
        <w:br/>
        <w:t xml:space="preserve"/>
      </w:r>
      <w:r>
        <w:t xml:space="preserve">Check for problem ___: ___</w:t>
      </w:r>
      <w:r>
        <w:br/>
        <w:t xml:space="preserve"/>
      </w:r>
      <w:r>
        <w:t xml:space="preserve">Check for problem ___: ___</w:t>
      </w:r>
    </w:p>
    <w:p>
      <w:pPr>
        <w:spacing w:after="120"/>
      </w:pPr>
      <w:r>
        <w:t xml:space="preserve">Now try adding three numbers in a different order to see if the sum stays the same (</w:t>
      </w:r>
      <w:hyperlink w:history="1" r:id="rId7rwgduhm3zb9l5lbg2ela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Solve: 20 + 35 + 10 = ___</w:t>
      </w:r>
      <w:r>
        <w:br/>
        <w:t xml:space="preserve"/>
      </w:r>
      <w:r>
        <w:t xml:space="preserve">Solve again in a new order: 35 + 10 + 20 = ___</w:t>
      </w:r>
    </w:p>
    <w:p>
      <w:pPr>
        <w:spacing w:after="120"/>
      </w:pPr>
      <w:r>
        <w:t xml:space="preserve">Are the two sums the same? Write yes or no: ___</w:t>
      </w:r>
    </w:p>
    <w:p>
      <w:pPr>
        <w:pStyle w:val="Heading2"/>
      </w:pPr>
      <w:r>
        <w:t xml:space="preserve">Self-check</w:t>
      </w:r>
    </w:p>
    <w:p>
      <w:pPr>
        <w:pStyle w:val="ListParagraph"/>
        <w:numPr>
          <w:ilvl w:val="0"/>
          <w:numId w:val="2"/>
        </w:numPr>
      </w:pPr>
      <w:r>
        <w:t xml:space="preserve">What is one strategy you used today to add two-digit numbers? (Example: making a ten, using doubles.)</w:t>
      </w:r>
    </w:p>
    <w:p>
      <w:pPr>
        <w:pStyle w:val="ListParagraph"/>
        <w:numPr>
          <w:ilvl w:val="0"/>
          <w:numId w:val="2"/>
        </w:numPr>
      </w:pPr>
      <w:r>
        <w:t xml:space="preserve">Pick one subtraction answer from Stage 2. How do you know it is correct?</w:t>
      </w:r>
    </w:p>
    <w:p>
      <w:pPr>
        <w:pStyle w:val="ListParagraph"/>
        <w:numPr>
          <w:ilvl w:val="0"/>
          <w:numId w:val="2"/>
        </w:numPr>
      </w:pPr>
      <w:r>
        <w:t xml:space="preserve">Does the order you add numbers change the sum? How do you know?</w:t>
      </w:r>
    </w:p>
    <w:p/>
    <w:p>
      <w:r>
        <w:rPr>
          <w:color w:val="888888"/>
          <w:sz w:val="16"/>
          <w:szCs w:val="16"/>
        </w:rPr>
        <w:t xml:space="preserve">AILI student homework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fbygs0mpwwxmnttrsrf" Type="http://schemas.openxmlformats.org/officeDocument/2006/relationships/hyperlink" Target="https://goa-cc-uat-aili-app-001.azurewebsites.net/explore/node/29844" TargetMode="External"/><Relationship Id="rIdzx-i4mq5plxwoof19vku9" Type="http://schemas.openxmlformats.org/officeDocument/2006/relationships/hyperlink" Target="https://goa-cc-uat-aili-app-001.azurewebsites.net/explore/node/29851" TargetMode="External"/><Relationship Id="rIdtsj697if4egdziapg-rh5" Type="http://schemas.openxmlformats.org/officeDocument/2006/relationships/hyperlink" Target="https://goa-cc-uat-aili-app-001.azurewebsites.net/explore/node/29852" TargetMode="External"/><Relationship Id="rIdnulcsplvzzllgvhgfzpgp" Type="http://schemas.openxmlformats.org/officeDocument/2006/relationships/hyperlink" Target="https://goa-cc-uat-aili-app-001.azurewebsites.net/explore/node/29848" TargetMode="External"/><Relationship Id="rIdkip5m2z47dhpt1k3d40ew" Type="http://schemas.openxmlformats.org/officeDocument/2006/relationships/hyperlink" Target="https://goa-cc-uat-aili-app-001.azurewebsites.net/explore/node/29850" TargetMode="External"/><Relationship Id="rIdvkvpxp_auiyemguuse4xj" Type="http://schemas.openxmlformats.org/officeDocument/2006/relationships/hyperlink" Target="https://goa-cc-uat-aili-app-001.azurewebsites.net/explore/node/29848" TargetMode="External"/><Relationship Id="rIdeoxii9xasf-mcllevsfs2" Type="http://schemas.openxmlformats.org/officeDocument/2006/relationships/hyperlink" Target="https://goa-cc-uat-aili-app-001.azurewebsites.net/explore/node/29852" TargetMode="External"/><Relationship Id="rIdr67hd7nzg9csa2a8f9jr2" Type="http://schemas.openxmlformats.org/officeDocument/2006/relationships/hyperlink" Target="https://goa-cc-uat-aili-app-001.azurewebsites.net/explore/node/29852" TargetMode="External"/><Relationship Id="rIdnrskc69jlotpsnnsfejr9" Type="http://schemas.openxmlformats.org/officeDocument/2006/relationships/hyperlink" Target="https://goa-cc-uat-aili-app-001.azurewebsites.net/explore/node/29852" TargetMode="External"/><Relationship Id="rId7rwgduhm3zb9l5lbg2ela" Type="http://schemas.openxmlformats.org/officeDocument/2006/relationships/hyperlink" Target="https://goa-cc-uat-aili-app-001.azurewebsites.net/explore/node/29846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2026-10-04T18:52:51.073Z</dcterms:created>
  <dcterms:modified xsi:type="dcterms:W3CDTF">2026-10-04T18:52:51.073Z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