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Journal Prompt: Reflex Arcs and Reaction Time</w:t>
      </w:r>
    </w:p>
    <w:p>
      <w:pPr>
        <w:spacing w:after="120"/>
      </w:pPr>
      <w:r>
        <w:t xml:space="preserve">Your hand pulls away from a hot stove before you consciously register the pain.</w:t>
      </w:r>
    </w:p>
    <w:p>
      <w:pPr>
        <w:spacing w:after="120"/>
      </w:pPr>
      <w:r>
        <w:rPr>
          <w:b/>
          <w:bCs/>
        </w:rPr>
        <w:t xml:space="preserve">Prompt: Explain why a reflex response, such as the patellar reflex, occurs faster than a response requiring conscious thought. Trace the pathway a signal takes through a reflex arc and identify where this pathway differs from one involving the cerebral hemispheres (</w:t>
      </w:r>
      <w:hyperlink w:history="1" r:id="rIdipid1kco_nro5pscjeuc8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, </w:t>
      </w:r>
      <w:hyperlink w:history="1" r:id="rIdkrrzntgoiw_vxocgfaa00">
        <w:r>
          <w:rPr>
            <w:b/>
            <w:bCs/>
            <w:color w:val="1e3a8a"/>
            <w:u w:val="single"/>
          </w:rPr>
          <w:t xml:space="preserve">Outcome</w:t>
        </w:r>
      </w:hyperlink>
      <w:r>
        <w:rPr>
          <w:b/>
          <w:bCs/>
        </w:rPr>
        <w:t xml:space="preserve">).</w:t>
      </w:r>
    </w:p>
    <w:p>
      <w:pPr>
        <w:pStyle w:val="Heading3"/>
      </w:pPr>
      <w:r>
        <w:t xml:space="preserve">Where to start:</w:t>
      </w:r>
    </w:p>
    <w:p>
      <w:pPr>
        <w:pStyle w:val="ListParagraph"/>
        <w:numPr>
          <w:ilvl w:val="0"/>
          <w:numId w:val="1"/>
        </w:numPr>
      </w:pPr>
      <w:r>
        <w:t xml:space="preserve">What structures make up a reflex arc, and in what order does the signal travel through them?</w:t>
      </w:r>
    </w:p>
    <w:p>
      <w:pPr>
        <w:pStyle w:val="ListParagraph"/>
        <w:numPr>
          <w:ilvl w:val="0"/>
          <w:numId w:val="1"/>
        </w:numPr>
      </w:pPr>
      <w:r>
        <w:t xml:space="preserve">Where does a reflex arc bypass the brain, and why does this save time?</w:t>
      </w:r>
    </w:p>
    <w:p>
      <w:pPr>
        <w:pStyle w:val="ListParagraph"/>
        <w:numPr>
          <w:ilvl w:val="0"/>
          <w:numId w:val="1"/>
        </w:numPr>
      </w:pPr>
      <w:r>
        <w:t xml:space="preserve">How does the all-or-none response affect how quickly a neuron fires (</w:t>
      </w:r>
      <w:hyperlink w:history="1" r:id="rIdbatpdykbetla6r88tgvx3">
        <w:r>
          <w:rPr>
            <w:color w:val="1e3a8a"/>
            <w:u w:val="single"/>
          </w:rPr>
          <w:t xml:space="preserve">Outcome</w:t>
        </w:r>
      </w:hyperlink>
      <w:r>
        <w:t xml:space="preserve">)?</w:t>
      </w:r>
    </w:p>
    <w:p>
      <w:pPr>
        <w:pStyle w:val="ListParagraph"/>
        <w:numPr>
          <w:ilvl w:val="0"/>
          <w:numId w:val="1"/>
        </w:numPr>
      </w:pPr>
      <w:r>
        <w:t xml:space="preserve">What role does the spinal cord play that differs from its role in voluntary movement?</w:t>
      </w:r>
    </w:p>
    <w:p>
      <w:pPr>
        <w:pStyle w:val="Heading3"/>
      </w:pPr>
      <w:r>
        <w:t xml:space="preserve">Stretch:</w:t>
      </w:r>
    </w:p>
    <w:p>
      <w:pPr>
        <w:spacing w:after="120"/>
      </w:pPr>
      <w:r>
        <w:t xml:space="preserve">Compare the pupillary reflex to the patellar reflex. Explain how each protects the body despite involving different organs and effectors.</w:t>
      </w:r>
    </w:p>
    <w:p/>
    <w:p>
      <w:r>
        <w:rPr>
          <w:color w:val="888888"/>
          <w:sz w:val="16"/>
          <w:szCs w:val="16"/>
        </w:rPr>
        <w:t xml:space="preserve">AILI prompt · en · claude-sonnet-5 · 2026-09-17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240"/>
    </w:pPr>
    <w:rPr>
      <w:b/>
      <w:bCs/>
      <w:color w:val="1e3a8a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280"/>
    </w:pPr>
    <w:rPr>
      <w:b/>
      <w:bCs/>
      <w:color w:val="1e3a8a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b/>
      <w:bCs/>
      <w:color w:val="1e3a8a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60" w:before="160"/>
    </w:pPr>
    <w:rPr>
      <w:b/>
      <w:bCs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pid1kco_nro5pscjeuc8" Type="http://schemas.openxmlformats.org/officeDocument/2006/relationships/hyperlink" Target="https://goa-cc-uat-aili-app-001.azurewebsites.net/explore/node/22536" TargetMode="External"/><Relationship Id="rIdkrrzntgoiw_vxocgfaa00" Type="http://schemas.openxmlformats.org/officeDocument/2006/relationships/hyperlink" Target="https://goa-cc-uat-aili-app-001.azurewebsites.net/explore/node/22535" TargetMode="External"/><Relationship Id="rIdbatpdykbetla6r88tgvx3" Type="http://schemas.openxmlformats.org/officeDocument/2006/relationships/hyperlink" Target="https://goa-cc-uat-aili-app-001.azurewebsites.net/explore/node/22534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Journal Prompt: Reflex Arcs and Reaction Time</dc:title>
  <dc:creator>AILI</dc:creator>
  <cp:lastModifiedBy>Un-named</cp:lastModifiedBy>
  <cp:revision>1</cp:revision>
  <dcterms:created xsi:type="dcterms:W3CDTF">2026-10-04T15:59:14.182Z</dcterms:created>
  <dcterms:modified xsi:type="dcterms:W3CDTF">2026-10-04T15:59:14.182Z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