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All matter, from your water bottle to the air you breathe, is made of tiny particles that are always moving (</w:t>
      </w:r>
      <w:hyperlink w:history="1" r:id="rIdqee5qxfq8ftzmhidwkpyo">
        <w:r>
          <w:rPr>
            <w:color w:val="1e3a8a"/>
            <w:u w:val="single"/>
          </w:rPr>
          <w:t xml:space="preserve">Knowledge</w:t>
        </w:r>
      </w:hyperlink>
      <w:r>
        <w:t xml:space="preserve">). Tonight you will practise explaining solids, liquids, and gases by describing what their particles are doing (</w:t>
      </w:r>
      <w:hyperlink w:history="1" r:id="rIdauxh7aofugeur-nshd-c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7l0he2xvwj0mnym8ayy_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Stage 1: Warm-up (8 min)</w:t>
      </w:r>
    </w:p>
    <w:p>
      <w:pPr>
        <w:spacing w:after="120"/>
      </w:pPr>
      <w:r>
        <w:t xml:space="preserve">Answer these questions in full sentences.</w:t>
      </w:r>
    </w:p>
    <w:p>
      <w:pPr>
        <w:pStyle w:val="ListParagraph"/>
        <w:numPr>
          <w:ilvl w:val="0"/>
          <w:numId w:val="2"/>
        </w:numPr>
      </w:pPr>
      <w:r>
        <w:t xml:space="preserve">What are the three main ideas of the particle model of matter? (</w:t>
      </w:r>
      <w:hyperlink w:history="1" r:id="rId_hc1u6zgpc-mygmtgrjdh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the three states of matter you have studied this year.</w:t>
      </w:r>
    </w:p>
    <w:p>
      <w:pPr>
        <w:pStyle w:val="ListParagraph"/>
        <w:numPr>
          <w:ilvl w:val="0"/>
          <w:numId w:val="2"/>
        </w:numPr>
      </w:pPr>
      <w:r>
        <w:t xml:space="preserve">True or false: particles of matter ever stop moving completely. Explain your answer.</w:t>
      </w:r>
    </w:p>
    <w:p>
      <w:pPr>
        <w:pStyle w:val="ListParagraph"/>
        <w:numPr>
          <w:ilvl w:val="0"/>
          <w:numId w:val="2"/>
        </w:numPr>
      </w:pPr>
      <w:r>
        <w:t xml:space="preserve">Think of one solid, one liquid, and one gas you used or saw today (at home, at school, or at lunch). Write down what they were.</w:t>
      </w:r>
    </w:p>
    <w:p>
      <w:pPr>
        <w:pStyle w:val="Heading2"/>
      </w:pPr>
      <w:r>
        <w:t xml:space="preserve">Stage 2: Draw and describe (15 min)</w:t>
      </w:r>
    </w:p>
    <w:p>
      <w:pPr>
        <w:spacing w:after="120"/>
      </w:pPr>
      <w:r>
        <w:t xml:space="preserve">Draw three boxes on a piece of paper, labelled Solid, Liquid, and Gas. In each box, draw dots to represent particles, showing how close together or spread out they are (</w:t>
      </w:r>
      <w:hyperlink w:history="1" r:id="rId0ejnssvgb4eozecxo3vik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uixxssly442e0u7sfvvjz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Under each drawing, write two or three sentences describing:</w:t>
      </w:r>
    </w:p>
    <w:p>
      <w:pPr>
        <w:pStyle w:val="ListParagraph"/>
        <w:numPr>
          <w:ilvl w:val="0"/>
          <w:numId w:val="1"/>
        </w:numPr>
      </w:pPr>
      <w:r>
        <w:t xml:space="preserve">how close the particles are to each other</w:t>
      </w:r>
    </w:p>
    <w:p>
      <w:pPr>
        <w:pStyle w:val="ListParagraph"/>
        <w:numPr>
          <w:ilvl w:val="0"/>
          <w:numId w:val="1"/>
        </w:numPr>
      </w:pPr>
      <w:r>
        <w:t xml:space="preserve">how the particles move</w:t>
      </w:r>
    </w:p>
    <w:p>
      <w:pPr>
        <w:pStyle w:val="ListParagraph"/>
        <w:numPr>
          <w:ilvl w:val="0"/>
          <w:numId w:val="1"/>
        </w:numPr>
      </w:pPr>
      <w:r>
        <w:t xml:space="preserve">how strong the attractive force is between the particles (</w:t>
      </w:r>
      <w:hyperlink w:history="1" r:id="rIdnxlekg0h1ekydsejyp-uy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Use these sentence starters if you need help:</w:t>
      </w:r>
    </w:p>
    <w:p>
      <w:pPr>
        <w:spacing w:after="120"/>
      </w:pPr>
      <w:r>
        <w:t xml:space="preserve">"In a solid, the particles are..."</w:t>
      </w:r>
      <w:r>
        <w:br/>
        <w:t xml:space="preserve"/>
      </w:r>
      <w:r>
        <w:t xml:space="preserve">"In a liquid, the particles are..."</w:t>
      </w:r>
      <w:r>
        <w:br/>
        <w:t xml:space="preserve"/>
      </w:r>
      <w:r>
        <w:t xml:space="preserve">"In a gas, the particles are..."</w:t>
      </w:r>
    </w:p>
    <w:p>
      <w:pPr>
        <w:spacing w:after="120"/>
      </w:pPr>
      <w:r>
        <w:t xml:space="preserve">Remember: attractive forces are strongest in solids and weakest in gases (</w:t>
      </w:r>
      <w:hyperlink w:history="1" r:id="rIda2fuo0iimvbyy7einmfy3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Now answer this question in writing: Ice, water, and water vapour are all made of the same particles. What changes between these three states, and what stays the same? (</w:t>
      </w:r>
      <w:hyperlink w:history="1" r:id="rIddrhj3livrtgftkl0tbyz6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8mu3jukqgmifbvo6odbv7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Stage 3: Apply it (7 min)</w:t>
      </w:r>
    </w:p>
    <w:p>
      <w:pPr>
        <w:spacing w:after="120"/>
      </w:pPr>
      <w:r>
        <w:t xml:space="preserve">Imagine you are explaining the particle model of matter to a younger sibling or friend who has never heard of it. Write a short paragraph (four to six sentences) that:</w:t>
      </w:r>
    </w:p>
    <w:p>
      <w:pPr>
        <w:pStyle w:val="ListParagraph"/>
        <w:numPr>
          <w:ilvl w:val="0"/>
          <w:numId w:val="1"/>
        </w:numPr>
      </w:pPr>
      <w:r>
        <w:t xml:space="preserve">states the three main ideas of the particle model</w:t>
      </w:r>
    </w:p>
    <w:p>
      <w:pPr>
        <w:pStyle w:val="ListParagraph"/>
        <w:numPr>
          <w:ilvl w:val="0"/>
          <w:numId w:val="1"/>
        </w:numPr>
      </w:pPr>
      <w:r>
        <w:t xml:space="preserve">gives one everyday example of a solid, a liquid, and a gas</w:t>
      </w:r>
    </w:p>
    <w:p>
      <w:pPr>
        <w:pStyle w:val="ListParagraph"/>
        <w:numPr>
          <w:ilvl w:val="0"/>
          <w:numId w:val="1"/>
        </w:numPr>
      </w:pPr>
      <w:r>
        <w:t xml:space="preserve">describes how the particles behave differently in each one</w:t>
      </w:r>
    </w:p>
    <w:p>
      <w:pPr>
        <w:spacing w:after="120"/>
      </w:pPr>
      <w:r>
        <w:t xml:space="preserve">Try to use the words "particles," "spaces," "attractive force," and "movement" at least once each.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Can you name and describe the arrangement and movement of particles in solids, liquids, and gases without looking at your notes? (</w:t>
      </w:r>
      <w:hyperlink w:history="1" r:id="rIdu0mpqd9kigmmvzvi6y1an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In which state of matter are the attractive forces between particles the strongest? The weakest? (</w:t>
      </w:r>
      <w:hyperlink w:history="1" r:id="rIdno20hac2zac3hnmvrslqq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Could you explain, in your own words, why a gas can spread out to fill a whole room while a solid keeps its shape? (</w:t>
      </w:r>
      <w:hyperlink w:history="1" r:id="rIdey3up37a0tnzdfioewayv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spacing w:after="120"/>
      </w:pPr>
      <w:r>
        <w:t xml:space="preserve">If you answered yes to all three, you have a solid understanding of the particle model of matter. If any answer was "not sure," go back and reread your Stage 2 drawings before your next science class.</w:t>
      </w:r>
    </w:p>
    <w:p/>
    <w:p>
      <w:r>
        <w:rPr>
          <w:color w:val="888888"/>
          <w:sz w:val="16"/>
          <w:szCs w:val="16"/>
        </w:rPr>
        <w:t xml:space="preserve">AILI student homework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e5qxfq8ftzmhidwkpyo" Type="http://schemas.openxmlformats.org/officeDocument/2006/relationships/hyperlink" Target="https://goa-cc-uat-aili-app-001.azurewebsites.net/explore/node/36475" TargetMode="External"/><Relationship Id="rIdauxh7aofugeur-nshd-ct" Type="http://schemas.openxmlformats.org/officeDocument/2006/relationships/hyperlink" Target="https://goa-cc-uat-aili-app-001.azurewebsites.net/explore/node/36473" TargetMode="External"/><Relationship Id="rId67l0he2xvwj0mnym8ayy_" Type="http://schemas.openxmlformats.org/officeDocument/2006/relationships/hyperlink" Target="https://goa-cc-uat-aili-app-001.azurewebsites.net/explore/node/36477" TargetMode="External"/><Relationship Id="rId_hc1u6zgpc-mygmtgrjdh" Type="http://schemas.openxmlformats.org/officeDocument/2006/relationships/hyperlink" Target="https://goa-cc-uat-aili-app-001.azurewebsites.net/explore/node/36475" TargetMode="External"/><Relationship Id="rId0ejnssvgb4eozecxo3vik" Type="http://schemas.openxmlformats.org/officeDocument/2006/relationships/hyperlink" Target="https://goa-cc-uat-aili-app-001.azurewebsites.net/explore/node/36477" TargetMode="External"/><Relationship Id="rIduixxssly442e0u7sfvvjz" Type="http://schemas.openxmlformats.org/officeDocument/2006/relationships/hyperlink" Target="https://goa-cc-uat-aili-app-001.azurewebsites.net/explore/node/36477" TargetMode="External"/><Relationship Id="rIdnxlekg0h1ekydsejyp-uy" Type="http://schemas.openxmlformats.org/officeDocument/2006/relationships/hyperlink" Target="https://goa-cc-uat-aili-app-001.azurewebsites.net/explore/node/36475" TargetMode="External"/><Relationship Id="rIda2fuo0iimvbyy7einmfy3" Type="http://schemas.openxmlformats.org/officeDocument/2006/relationships/hyperlink" Target="https://goa-cc-uat-aili-app-001.azurewebsites.net/explore/node/36475" TargetMode="External"/><Relationship Id="rIddrhj3livrtgftkl0tbyz6" Type="http://schemas.openxmlformats.org/officeDocument/2006/relationships/hyperlink" Target="https://goa-cc-uat-aili-app-001.azurewebsites.net/explore/node/36476" TargetMode="External"/><Relationship Id="rId8mu3jukqgmifbvo6odbv7" Type="http://schemas.openxmlformats.org/officeDocument/2006/relationships/hyperlink" Target="https://goa-cc-uat-aili-app-001.azurewebsites.net/explore/node/36480" TargetMode="External"/><Relationship Id="rIdu0mpqd9kigmmvzvi6y1an" Type="http://schemas.openxmlformats.org/officeDocument/2006/relationships/hyperlink" Target="https://goa-cc-uat-aili-app-001.azurewebsites.net/explore/node/36477" TargetMode="External"/><Relationship Id="rIdno20hac2zac3hnmvrslqq" Type="http://schemas.openxmlformats.org/officeDocument/2006/relationships/hyperlink" Target="https://goa-cc-uat-aili-app-001.azurewebsites.net/explore/node/36475" TargetMode="External"/><Relationship Id="rIdey3up37a0tnzdfioewayv" Type="http://schemas.openxmlformats.org/officeDocument/2006/relationships/hyperlink" Target="https://goa-cc-uat-aili-app-001.azurewebsites.net/explore/node/36480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2026-10-04T06:44:51.111Z</dcterms:created>
  <dcterms:modified xsi:type="dcterms:W3CDTF">2026-10-04T06:44:51.111Z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