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Matching Game</w:t>
      </w:r>
    </w:p>
    <w:p>
      <w:pPr>
        <w:spacing w:after="120"/>
      </w:pPr>
      <w:r>
        <w:t xml:space="preserve">In Grade 8, you study how living things are organized and how they work. Living things, from single-celled organisms to complex animals, have similar functions that are met in a variety of ways. You will match key terms about cell structure, body systems and how organisms function (</w:t>
      </w:r>
      <w:hyperlink w:history="1" r:id="rId96qaewafdwvpobuitgfo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5zoesxvcjbce51fnvas_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ixv5luj5iamutmfrfh67">
        <w:r>
          <w:rPr>
            <w:color w:val="1e3a8a"/>
            <w:u w:val="single"/>
          </w:rPr>
          <w:t xml:space="preserve">Outcome</w:t>
        </w:r>
      </w:hyperlink>
      <w:r>
        <w:t xml:space="preserve">). Understanding these ideas helps you see how cells, tissues and organs work together to keep an organism healthy and alive.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2"/>
        </w:numPr>
      </w:pPr>
      <w:r>
        <w:t xml:space="preserve">Cut along the dotted lines to separate the term cards from the definition cards.</w:t>
      </w:r>
    </w:p>
    <w:p>
      <w:pPr>
        <w:pStyle w:val="ListParagraph"/>
        <w:numPr>
          <w:ilvl w:val="0"/>
          <w:numId w:val="2"/>
        </w:numPr>
      </w:pPr>
      <w:r>
        <w:t xml:space="preserve">Lay all cards face up on a flat surface.</w:t>
      </w:r>
    </w:p>
    <w:p>
      <w:pPr>
        <w:pStyle w:val="ListParagraph"/>
        <w:numPr>
          <w:ilvl w:val="0"/>
          <w:numId w:val="2"/>
        </w:numPr>
      </w:pPr>
      <w:r>
        <w:t xml:space="preserve">Match each term on the left with its correct definition on the right.</w:t>
      </w:r>
    </w:p>
    <w:p>
      <w:pPr>
        <w:pStyle w:val="ListParagraph"/>
        <w:numPr>
          <w:ilvl w:val="0"/>
          <w:numId w:val="2"/>
        </w:numPr>
      </w:pPr>
      <w:r>
        <w:t xml:space="preserve">Write the letter of the matching definition next to each term, or arrange the cards in pairs.</w:t>
      </w:r>
    </w:p>
    <w:p>
      <w:pPr>
        <w:pStyle w:val="ListParagraph"/>
        <w:numPr>
          <w:ilvl w:val="0"/>
          <w:numId w:val="2"/>
        </w:numPr>
      </w:pPr>
      <w:r>
        <w:t xml:space="preserve">Check your answers using the answer key.</w:t>
      </w:r>
    </w:p>
    <w:p>
      <w:pPr>
        <w:pStyle w:val="Heading2"/>
      </w:pPr>
      <w:r>
        <w:t xml:space="preserve">Match the pairs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Column A</w:t>
            </w:r>
          </w:p>
        </w:tc>
        <w:tc>
          <w:tcPr>
            <w:shd w:fill="eef0f3"/>
          </w:tcPr>
          <w:p/>
        </w:tc>
        <w:tc>
          <w:tcPr>
            <w:shd w:fill="eef0f3"/>
          </w:tcPr>
          <w:p>
            <w:r>
              <w:rPr>
                <w:b/>
                <w:bCs/>
              </w:rPr>
              <w:t xml:space="preserve">Column B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A.</w:t>
            </w:r>
            <w:r>
              <w:t xml:space="preserve"> organism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1.</w:t>
            </w:r>
            <w:r>
              <w:t xml:space="preserve"> A selectively permeable barrier surrounding the cell that controls what enters and leaves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B.</w:t>
            </w:r>
            <w:r>
              <w:t xml:space="preserve"> tissue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2.</w:t>
            </w:r>
            <w:r>
              <w:t xml:space="preserve"> Heart pumps blood to tissues and organs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C.</w:t>
            </w:r>
            <w:r>
              <w:t xml:space="preserve"> organ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3.</w:t>
            </w:r>
            <w:r>
              <w:t xml:space="preserve"> Heart, lung, or stomach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D.</w:t>
            </w:r>
            <w:r>
              <w:t xml:space="preserve"> diffusion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4.</w:t>
            </w:r>
            <w:r>
              <w:t xml:space="preserve"> A plant, animal, or single-celled life form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E.</w:t>
            </w:r>
            <w:r>
              <w:t xml:space="preserve"> membrane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5.</w:t>
            </w:r>
            <w:r>
              <w:t xml:space="preserve"> Muscle, nerve, or skin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F.</w:t>
            </w:r>
            <w:r>
              <w:t xml:space="preserve"> respiration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6.</w:t>
            </w:r>
            <w:r>
              <w:t xml:space="preserve"> Stomach and intestines work together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G.</w:t>
            </w:r>
            <w:r>
              <w:t xml:space="preserve"> circulation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7.</w:t>
            </w:r>
            <w:r>
              <w:t xml:space="preserve"> Passive transport of particles across a cell membrane from an area of higher concentration to an area of lower concentration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H.</w:t>
            </w:r>
            <w:r>
              <w:t xml:space="preserve"> digestion</w:t>
            </w:r>
          </w:p>
        </w:tc>
        <w:tc>
          <w:p>
            <w:r>
              <w:t xml:space="preserve">____</w:t>
            </w:r>
          </w:p>
        </w:tc>
        <w:tc>
          <w:p>
            <w:r>
              <w:rPr>
                <w:b/>
                <w:bCs/>
              </w:rPr>
              <w:t xml:space="preserve">8.</w:t>
            </w:r>
            <w:r>
              <w:t xml:space="preserve"> Lungs and airways work together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</w:t>
      </w:r>
      <w:r>
        <w:t xml:space="preserve"> matches </w:t>
      </w:r>
      <w:r>
        <w:rPr>
          <w:b/>
          <w:bCs/>
        </w:rPr>
        <w:t xml:space="preserve">4</w:t>
      </w:r>
      <w:r>
        <w:t xml:space="preserve"> (organism: A plant, animal, or single-celled life form)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B</w:t>
      </w:r>
      <w:r>
        <w:t xml:space="preserve"> matches </w:t>
      </w:r>
      <w:r>
        <w:rPr>
          <w:b/>
          <w:bCs/>
        </w:rPr>
        <w:t xml:space="preserve">5</w:t>
      </w:r>
      <w:r>
        <w:t xml:space="preserve"> (tissue: Muscle, nerve, or skin)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</w:t>
      </w:r>
      <w:r>
        <w:t xml:space="preserve"> matches </w:t>
      </w:r>
      <w:r>
        <w:rPr>
          <w:b/>
          <w:bCs/>
        </w:rPr>
        <w:t xml:space="preserve">3</w:t>
      </w:r>
      <w:r>
        <w:t xml:space="preserve"> (organ: Heart, lung, or stomach)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</w:t>
      </w:r>
      <w:r>
        <w:t xml:space="preserve"> matches </w:t>
      </w:r>
      <w:r>
        <w:rPr>
          <w:b/>
          <w:bCs/>
        </w:rPr>
        <w:t xml:space="preserve">7</w:t>
      </w:r>
      <w:r>
        <w:t xml:space="preserve"> (diffusion: Passive transport of particles across a cell membrane from an area of higher concentration to an area of lower concentration)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</w:t>
      </w:r>
      <w:r>
        <w:t xml:space="preserve"> matches </w:t>
      </w:r>
      <w:r>
        <w:rPr>
          <w:b/>
          <w:bCs/>
        </w:rPr>
        <w:t xml:space="preserve">1</w:t>
      </w:r>
      <w:r>
        <w:t xml:space="preserve"> (membrane: A selectively permeable barrier surrounding the cell that controls what enters and leaves)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</w:t>
      </w:r>
      <w:r>
        <w:t xml:space="preserve"> matches </w:t>
      </w:r>
      <w:r>
        <w:rPr>
          <w:b/>
          <w:bCs/>
        </w:rPr>
        <w:t xml:space="preserve">8</w:t>
      </w:r>
      <w:r>
        <w:t xml:space="preserve"> (respiration: Lungs and airways work together)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</w:t>
      </w:r>
      <w:r>
        <w:t xml:space="preserve"> matches </w:t>
      </w:r>
      <w:r>
        <w:rPr>
          <w:b/>
          <w:bCs/>
        </w:rPr>
        <w:t xml:space="preserve">2</w:t>
      </w:r>
      <w:r>
        <w:t xml:space="preserve"> (circulation: Heart pumps blood to tissues and organs)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</w:t>
      </w:r>
      <w:r>
        <w:t xml:space="preserve"> matches </w:t>
      </w:r>
      <w:r>
        <w:rPr>
          <w:b/>
          <w:bCs/>
        </w:rPr>
        <w:t xml:space="preserve">6</w:t>
      </w:r>
      <w:r>
        <w:t xml:space="preserve"> (digestion: Stomach and intestines work together)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6qaewafdwvpobuitgfoz" Type="http://schemas.openxmlformats.org/officeDocument/2006/relationships/hyperlink" Target="https://goa-cc-uat-aili-app-001.azurewebsites.net/explore/node/17319" TargetMode="External"/><Relationship Id="rIdf5zoesxvcjbce51fnvas_" Type="http://schemas.openxmlformats.org/officeDocument/2006/relationships/hyperlink" Target="https://goa-cc-uat-aili-app-001.azurewebsites.net/explore/node/17320" TargetMode="External"/><Relationship Id="rIdiixv5luj5iamutmfrfh67" Type="http://schemas.openxmlformats.org/officeDocument/2006/relationships/hyperlink" Target="https://goa-cc-uat-aili-app-001.azurewebsites.net/explore/node/17321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Matching Game</dc:title>
  <dc:creator>AILI</dc:creator>
  <cp:lastModifiedBy>Un-named</cp:lastModifiedBy>
  <cp:revision>1</cp:revision>
  <dcterms:created xsi:type="dcterms:W3CDTF">2026-10-04T04:10:52.673Z</dcterms:created>
  <dcterms:modified xsi:type="dcterms:W3CDTF">2026-10-04T04:10:52.673Z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