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Students investigate addition and subtraction within 100 (</w:t>
      </w:r>
      <w:hyperlink w:history="1" r:id="rIdueaf1krgjyey_-_pymexy">
        <w:r>
          <w:rPr>
            <w:color w:val="1e3a8a"/>
            <w:u w:val="single"/>
          </w:rPr>
          <w:t xml:space="preserve">Outcome</w:t>
        </w:r>
      </w:hyperlink>
      <w:r>
        <w:t xml:space="preserve">). These exercises help you practise strategies for adding and subtracting two-digit numbers (</w:t>
      </w:r>
      <w:hyperlink w:history="1" r:id="rIdm15xryhu8wa9lbsir_d0r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t xml:space="preserve">Solve.</w:t>
      </w:r>
    </w:p>
    <w:p>
      <w:pPr>
        <w:spacing w:after="120"/>
      </w:pPr>
      <w:r>
        <w:t xml:space="preserve"> 23 + 15 = ______</w:t>
      </w:r>
    </w:p>
    <w:p>
      <w:pPr>
        <w:pStyle w:val="ListParagraph"/>
        <w:numPr>
          <w:ilvl w:val="0"/>
          <w:numId w:val="2"/>
        </w:numPr>
      </w:pPr>
      <w:r>
        <w:t xml:space="preserve">Solve.</w:t>
      </w:r>
    </w:p>
    <w:p>
      <w:pPr>
        <w:spacing w:after="120"/>
      </w:pPr>
      <w:r>
        <w:t xml:space="preserve"> 48 − 12 = ______</w:t>
      </w:r>
    </w:p>
    <w:p>
      <w:pPr>
        <w:pStyle w:val="ListParagraph"/>
        <w:numPr>
          <w:ilvl w:val="0"/>
          <w:numId w:val="2"/>
        </w:numPr>
      </w:pPr>
      <w:r>
        <w:t xml:space="preserve">Find the missing number.</w:t>
      </w:r>
    </w:p>
    <w:p>
      <w:pPr>
        <w:spacing w:after="120"/>
      </w:pPr>
      <w:r>
        <w:t xml:space="preserve"> 35 + ______ = 60</w:t>
      </w:r>
    </w:p>
    <w:p>
      <w:pPr>
        <w:pStyle w:val="ListParagraph"/>
        <w:numPr>
          <w:ilvl w:val="0"/>
          <w:numId w:val="2"/>
        </w:numPr>
      </w:pPr>
      <w:r>
        <w:t xml:space="preserve">Which number sentence is true?</w:t>
      </w:r>
    </w:p>
    <w:p>
      <w:pPr>
        <w:spacing w:after="120"/>
      </w:pPr>
      <w:r>
        <w:t xml:space="preserve"> A) 24 + 13 = 36</w:t>
      </w:r>
    </w:p>
    <w:p>
      <w:pPr>
        <w:spacing w:after="120"/>
      </w:pPr>
      <w:r>
        <w:t xml:space="preserve"> B) 24 + 13 = 37</w:t>
      </w:r>
    </w:p>
    <w:p>
      <w:pPr>
        <w:spacing w:after="120"/>
      </w:pPr>
      <w:r>
        <w:t xml:space="preserve"> C) 24 + 13 = 38</w:t>
      </w:r>
    </w:p>
    <w:p>
      <w:pPr>
        <w:spacing w:after="120"/>
      </w:pPr>
      <w:r>
        <w:t xml:space="preserve"> D) 24 + 13 = 39</w:t>
      </w:r>
    </w:p>
    <w:p>
      <w:pPr>
        <w:pStyle w:val="ListParagraph"/>
        <w:numPr>
          <w:ilvl w:val="0"/>
          <w:numId w:val="2"/>
        </w:numPr>
      </w:pPr>
      <w:r>
        <w:t xml:space="preserve">Solve. You can add these in any order (</w:t>
      </w:r>
      <w:hyperlink w:history="1" r:id="rIduvkpgywhg0xxwicbuyqh_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 5 + 23 + 12 = ______</w:t>
      </w:r>
    </w:p>
    <w:p>
      <w:pPr>
        <w:pStyle w:val="ListParagraph"/>
        <w:numPr>
          <w:ilvl w:val="0"/>
          <w:numId w:val="2"/>
        </w:numPr>
      </w:pPr>
      <w:r>
        <w:t xml:space="preserve">Maya has 42 stickers. She gets 18 more. How many stickers does Maya have now?</w:t>
      </w:r>
    </w:p>
    <w:p>
      <w:pPr>
        <w:spacing w:after="120"/>
      </w:pPr>
      <w:r>
        <w:t xml:space="preserve"> ______ stickers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38</w:t>
      </w:r>
    </w:p>
    <w:p>
      <w:pPr>
        <w:pStyle w:val="ListParagraph"/>
        <w:numPr>
          <w:ilvl w:val="0"/>
          <w:numId w:val="2"/>
        </w:numPr>
      </w:pPr>
      <w:r>
        <w:t xml:space="preserve">36</w:t>
      </w:r>
    </w:p>
    <w:p>
      <w:pPr>
        <w:pStyle w:val="ListParagraph"/>
        <w:numPr>
          <w:ilvl w:val="0"/>
          <w:numId w:val="2"/>
        </w:numPr>
      </w:pPr>
      <w:r>
        <w:t xml:space="preserve">25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40</w:t>
      </w:r>
    </w:p>
    <w:p>
      <w:pPr>
        <w:pStyle w:val="ListParagraph"/>
        <w:numPr>
          <w:ilvl w:val="0"/>
          <w:numId w:val="2"/>
        </w:numPr>
      </w:pPr>
      <w:r>
        <w:t xml:space="preserve">60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af1krgjyey_-_pymexy" Type="http://schemas.openxmlformats.org/officeDocument/2006/relationships/hyperlink" Target="https://goa-cc-uat-aili-app-001.azurewebsites.net/explore/node/29844" TargetMode="External"/><Relationship Id="rIdm15xryhu8wa9lbsir_d0r" Type="http://schemas.openxmlformats.org/officeDocument/2006/relationships/hyperlink" Target="https://goa-cc-uat-aili-app-001.azurewebsites.net/explore/node/29850" TargetMode="External"/><Relationship Id="rIduvkpgywhg0xxwicbuyqh_" Type="http://schemas.openxmlformats.org/officeDocument/2006/relationships/hyperlink" Target="https://goa-cc-uat-aili-app-001.azurewebsites.net/explore/node/29846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2026-10-04T09:14:25.788Z</dcterms:created>
  <dcterms:modified xsi:type="dcterms:W3CDTF">2026-10-04T09:14:25.788Z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