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Particles on the Move</w:t>
      </w:r>
    </w:p>
    <w:p>
      <w:pPr>
        <w:spacing w:after="120"/>
      </w:pPr>
      <w:r>
        <w:t xml:space="preserve">Think about what happens to a solid when it melts into a liquid. What changes about how the particles move?</w:t>
      </w:r>
    </w:p>
    <w:p>
      <w:pPr>
        <w:spacing w:after="120"/>
      </w:pPr>
      <w:r>
        <w:rPr>
          <w:b/>
          <w:bCs/>
        </w:rPr>
        <w:t xml:space="preserve">Draw or describe a material you know (like ice, water, or steam) and explain how its particles are arranged and moving. Use the particle model to show why this material has the properties it does.</w:t>
      </w:r>
      <w:r>
        <w:t xml:space="preserve"> (</w:t>
      </w:r>
      <w:hyperlink w:history="1" r:id="rIda5lhlqdkrh7k10-19fvws">
        <w:r>
          <w:rPr>
            <w:color w:val="1e3a8a"/>
            <w:u w:val="single"/>
          </w:rPr>
          <w:t xml:space="preserve">Outcome</w:t>
        </w:r>
      </w:hyperlink>
      <w:r>
        <w:t xml:space="preserve">, </w:t>
      </w:r>
      <w:hyperlink w:history="1" r:id="rIdy7xr5tzl4wykw-05dwsgs">
        <w:r>
          <w:rPr>
            <w:color w:val="1e3a8a"/>
            <w:u w:val="single"/>
          </w:rPr>
          <w:t xml:space="preserve">Knowledge</w:t>
        </w:r>
      </w:hyperlink>
      <w:r>
        <w:t xml:space="preserve">)</w:t>
      </w:r>
    </w:p>
    <w:p>
      <w:pPr>
        <w:pStyle w:val="Heading3"/>
      </w:pPr>
      <w:r>
        <w:t xml:space="preserve">Where to start</w:t>
      </w:r>
    </w:p>
    <w:p>
      <w:pPr>
        <w:pStyle w:val="ListParagraph"/>
        <w:numPr>
          <w:ilvl w:val="0"/>
          <w:numId w:val="1"/>
        </w:numPr>
      </w:pPr>
      <w:r>
        <w:t xml:space="preserve">What do you know about how particles are packed together in a solid compared to a liquid?</w:t>
      </w:r>
    </w:p>
    <w:p>
      <w:pPr>
        <w:pStyle w:val="ListParagraph"/>
        <w:numPr>
          <w:ilvl w:val="0"/>
          <w:numId w:val="1"/>
        </w:numPr>
      </w:pPr>
      <w:r>
        <w:t xml:space="preserve">How are the particles moving in each state?</w:t>
      </w:r>
    </w:p>
    <w:p>
      <w:pPr>
        <w:pStyle w:val="ListParagraph"/>
        <w:numPr>
          <w:ilvl w:val="0"/>
          <w:numId w:val="1"/>
        </w:numPr>
      </w:pPr>
      <w:r>
        <w:t xml:space="preserve">What would happen to the spaces between particles if you heated the material?</w:t>
      </w:r>
    </w:p>
    <w:p>
      <w:pPr>
        <w:pStyle w:val="ListParagraph"/>
        <w:numPr>
          <w:ilvl w:val="0"/>
          <w:numId w:val="1"/>
        </w:numPr>
      </w:pPr>
      <w:r>
        <w:t xml:space="preserve">Why do you think some materials are harder or flow more easily than others?</w:t>
      </w:r>
    </w:p>
    <w:p>
      <w:pPr>
        <w:pStyle w:val="Heading3"/>
      </w:pPr>
      <w:r>
        <w:t xml:space="preserve">Stretch</w:t>
      </w:r>
    </w:p>
    <w:p>
      <w:pPr>
        <w:spacing w:after="120"/>
      </w:pPr>
      <w:r>
        <w:t xml:space="preserve">Choose a material that changes state (like chocolate melting or water boiling). Describe the journey of its particles from one state to another. Explain how the movement and arrangement shift at each step.</w:t>
      </w:r>
    </w:p>
    <w:p/>
    <w:p>
      <w:r>
        <w:rPr>
          <w:color w:val="888888"/>
          <w:sz w:val="16"/>
          <w:szCs w:val="16"/>
        </w:rPr>
        <w:t xml:space="preserve">AILI prompt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5lhlqdkrh7k10-19fvws" Type="http://schemas.openxmlformats.org/officeDocument/2006/relationships/hyperlink" Target="https://goa-cc-uat-aili-app-001.azurewebsites.net/explore/node/36473" TargetMode="External"/><Relationship Id="rIdy7xr5tzl4wykw-05dwsgs" Type="http://schemas.openxmlformats.org/officeDocument/2006/relationships/hyperlink" Target="https://goa-cc-uat-aili-app-001.azurewebsites.net/explore/node/36475"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Particles on the Move</dc:title>
  <dc:creator>AILI</dc:creator>
  <cp:lastModifiedBy>Un-named</cp:lastModifiedBy>
  <cp:revision>1</cp:revision>
  <dcterms:created xsi:type="dcterms:W3CDTF">2026-10-04T06:05:28.475Z</dcterms:created>
  <dcterms:modified xsi:type="dcterms:W3CDTF">2026-10-04T06:05:28.475Z</dcterms:modified>
</cp:coreProperties>
</file>

<file path=docProps/custom.xml><?xml version="1.0" encoding="utf-8"?>
<Properties xmlns="http://schemas.openxmlformats.org/officeDocument/2006/custom-properties" xmlns:vt="http://schemas.openxmlformats.org/officeDocument/2006/docPropsVTypes"/>
</file>