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Journal: Particles on the Move</w:t>
      </w:r>
    </w:p>
    <w:p>
      <w:pPr>
        <w:spacing w:after="120"/>
      </w:pPr>
      <w:r>
        <w:t xml:space="preserve">Every solid, liquid, and gas around you is made of tiny particles that never stop moving.</w:t>
      </w:r>
    </w:p>
    <w:p>
      <w:pPr>
        <w:spacing w:after="120"/>
      </w:pPr>
      <w:r>
        <w:rPr>
          <w:b/>
          <w:bCs/>
        </w:rPr>
        <w:t xml:space="preserve">Prompt: Pick three things near you right now, one solid, one liquid, and one gas (even the air counts). For each one, describe how its particles are arranged and how they move, using the particle model of matter (</w:t>
      </w:r>
      <w:hyperlink w:history="1" r:id="rIdlbahqntjeknv6zt7dz6kb">
        <w:r>
          <w:rPr>
            <w:b/>
            <w:bCs/>
            <w:color w:val="1e3a8a"/>
            <w:u w:val="single"/>
          </w:rPr>
          <w:t xml:space="preserve">Knowledge</w:t>
        </w:r>
      </w:hyperlink>
      <w:r>
        <w:rPr>
          <w:b/>
          <w:bCs/>
        </w:rPr>
        <w:t xml:space="preserve">, </w:t>
      </w:r>
      <w:hyperlink w:history="1" r:id="rId_glfb8hn2psmpp4vpkhgi">
        <w:r>
          <w:rPr>
            <w:b/>
            <w:bCs/>
            <w:color w:val="1e3a8a"/>
            <w:u w:val="single"/>
          </w:rPr>
          <w:t xml:space="preserve">Skills</w:t>
        </w:r>
      </w:hyperlink>
      <w:r>
        <w:rPr>
          <w:b/>
          <w:bCs/>
        </w:rPr>
        <w:t xml:space="preserve">).</w:t>
      </w:r>
    </w:p>
    <w:p>
      <w:pPr>
        <w:pStyle w:val="Heading3"/>
      </w:pPr>
      <w:r>
        <w:t xml:space="preserve">Where to start:</w:t>
      </w:r>
    </w:p>
    <w:p>
      <w:pPr>
        <w:pStyle w:val="ListParagraph"/>
        <w:numPr>
          <w:ilvl w:val="0"/>
          <w:numId w:val="1"/>
        </w:numPr>
      </w:pPr>
      <w:r>
        <w:t xml:space="preserve">Are the particles in your solid close together or spread out? Do they move around or stay in one spot (</w:t>
      </w:r>
      <w:hyperlink w:history="1" r:id="rIdvrkawufv8m0fcog6dhh5q">
        <w:r>
          <w:rPr>
            <w:color w:val="1e3a8a"/>
            <w:u w:val="single"/>
          </w:rPr>
          <w:t xml:space="preserve">Knowledge</w:t>
        </w:r>
      </w:hyperlink>
      <w:r>
        <w:t xml:space="preserve">)?</w:t>
      </w:r>
    </w:p>
    <w:p>
      <w:pPr>
        <w:pStyle w:val="ListParagraph"/>
        <w:numPr>
          <w:ilvl w:val="0"/>
          <w:numId w:val="1"/>
        </w:numPr>
      </w:pPr>
      <w:r>
        <w:t xml:space="preserve">How do the particles in your liquid behave differently from the particles in your solid (</w:t>
      </w:r>
      <w:hyperlink w:history="1" r:id="rIdrbgdhbt_gkkbe7pt6heiw">
        <w:r>
          <w:rPr>
            <w:color w:val="1e3a8a"/>
            <w:u w:val="single"/>
          </w:rPr>
          <w:t xml:space="preserve">Knowledge</w:t>
        </w:r>
      </w:hyperlink>
      <w:r>
        <w:t xml:space="preserve">)?</w:t>
      </w:r>
    </w:p>
    <w:p>
      <w:pPr>
        <w:pStyle w:val="ListParagraph"/>
        <w:numPr>
          <w:ilvl w:val="0"/>
          <w:numId w:val="1"/>
        </w:numPr>
      </w:pPr>
      <w:r>
        <w:t xml:space="preserve">Why can a gas fill up an entire room, but a solid keeps its own shape (</w:t>
      </w:r>
      <w:hyperlink w:history="1" r:id="rId2-xaxqnmnqtupgsu4hwsd">
        <w:r>
          <w:rPr>
            <w:color w:val="1e3a8a"/>
            <w:u w:val="single"/>
          </w:rPr>
          <w:t xml:space="preserve">Knowledge</w:t>
        </w:r>
      </w:hyperlink>
      <w:r>
        <w:t xml:space="preserve">)?</w:t>
      </w:r>
    </w:p>
    <w:p>
      <w:pPr>
        <w:pStyle w:val="ListParagraph"/>
        <w:numPr>
          <w:ilvl w:val="0"/>
          <w:numId w:val="1"/>
        </w:numPr>
      </w:pPr>
      <w:r>
        <w:t xml:space="preserve">Where are the attractive forces between particles the strongest, and where are they the weakest (</w:t>
      </w:r>
      <w:hyperlink w:history="1" r:id="rIdwq7diytbwxwxejklhagwx">
        <w:r>
          <w:rPr>
            <w:color w:val="1e3a8a"/>
            <w:u w:val="single"/>
          </w:rPr>
          <w:t xml:space="preserve">Knowledge</w:t>
        </w:r>
      </w:hyperlink>
      <w:r>
        <w:t xml:space="preserve">)?</w:t>
      </w:r>
    </w:p>
    <w:p>
      <w:pPr>
        <w:pStyle w:val="Heading3"/>
      </w:pPr>
      <w:r>
        <w:t xml:space="preserve">Stretch:</w:t>
      </w:r>
    </w:p>
    <w:p>
      <w:pPr>
        <w:spacing w:after="120"/>
      </w:pPr>
      <w:r>
        <w:t xml:space="preserve">Choose one of your three items and explain what would happen to its particles if you heated it up or cooled it down. Would the arrangement and movement change (</w:t>
      </w:r>
      <w:hyperlink w:history="1" r:id="rIdwlv6rchso2nu9mhdvpzqc">
        <w:r>
          <w:rPr>
            <w:color w:val="1e3a8a"/>
            <w:u w:val="single"/>
          </w:rPr>
          <w:t xml:space="preserve">Understanding</w:t>
        </w:r>
      </w:hyperlink>
      <w:r>
        <w:t xml:space="preserve">)?</w:t>
      </w:r>
    </w:p>
    <w:p/>
    <w:p>
      <w:r>
        <w:rPr>
          <w:color w:val="888888"/>
          <w:sz w:val="16"/>
          <w:szCs w:val="16"/>
        </w:rPr>
        <w:t xml:space="preserve">AILI prompt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bahqntjeknv6zt7dz6kb" Type="http://schemas.openxmlformats.org/officeDocument/2006/relationships/hyperlink" Target="https://goa-cc-uat-aili-app-001.azurewebsites.net/explore/node/36475" TargetMode="External"/><Relationship Id="rId_glfb8hn2psmpp4vpkhgi" Type="http://schemas.openxmlformats.org/officeDocument/2006/relationships/hyperlink" Target="https://goa-cc-uat-aili-app-001.azurewebsites.net/explore/node/36477" TargetMode="External"/><Relationship Id="rIdvrkawufv8m0fcog6dhh5q" Type="http://schemas.openxmlformats.org/officeDocument/2006/relationships/hyperlink" Target="https://goa-cc-uat-aili-app-001.azurewebsites.net/explore/node/36475" TargetMode="External"/><Relationship Id="rIdrbgdhbt_gkkbe7pt6heiw" Type="http://schemas.openxmlformats.org/officeDocument/2006/relationships/hyperlink" Target="https://goa-cc-uat-aili-app-001.azurewebsites.net/explore/node/36475" TargetMode="External"/><Relationship Id="rId2-xaxqnmnqtupgsu4hwsd" Type="http://schemas.openxmlformats.org/officeDocument/2006/relationships/hyperlink" Target="https://goa-cc-uat-aili-app-001.azurewebsites.net/explore/node/36475" TargetMode="External"/><Relationship Id="rIdwq7diytbwxwxejklhagwx" Type="http://schemas.openxmlformats.org/officeDocument/2006/relationships/hyperlink" Target="https://goa-cc-uat-aili-app-001.azurewebsites.net/explore/node/36475" TargetMode="External"/><Relationship Id="rIdwlv6rchso2nu9mhdvpzqc" Type="http://schemas.openxmlformats.org/officeDocument/2006/relationships/hyperlink" Target="https://goa-cc-uat-aili-app-001.azurewebsites.net/explore/node/36480"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Particles on the Move</dc:title>
  <dc:creator>AILI</dc:creator>
  <cp:lastModifiedBy>Un-named</cp:lastModifiedBy>
  <cp:revision>1</cp:revision>
  <dcterms:created xsi:type="dcterms:W3CDTF">2026-10-04T10:09:14.547Z</dcterms:created>
  <dcterms:modified xsi:type="dcterms:W3CDTF">2026-10-04T10:09:14.547Z</dcterms:modified>
</cp:coreProperties>
</file>

<file path=docProps/custom.xml><?xml version="1.0" encoding="utf-8"?>
<Properties xmlns="http://schemas.openxmlformats.org/officeDocument/2006/custom-properties" xmlns:vt="http://schemas.openxmlformats.org/officeDocument/2006/docPropsVTypes"/>
</file>