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Diagrams: Exothermic Reactions and Catalysis</w:t>
      </w:r>
    </w:p>
    <w:p>
      <w:pPr>
        <w:spacing w:after="120"/>
      </w:pPr>
      <w:r>
        <w:t xml:space="preserve">This worksheet asks you to analyze and label a potential energy diagram for an exothermic reaction, including reactants, products, enthalpy change and activation energy (</w:t>
      </w:r>
      <w:hyperlink w:history="1" r:id="rIdb-ccue7dvd-bgdw7exyn_">
        <w:r>
          <w:rPr>
            <w:color w:val="1e3a8a"/>
            <w:u w:val="single"/>
          </w:rPr>
          <w:t xml:space="preserve">Outcome</w:t>
        </w:r>
      </w:hyperlink>
      <w:r>
        <w:t xml:space="preserve">). It also addresses how a catalyst changes the reaction pathway without changing the net energy released (</w:t>
      </w:r>
      <w:hyperlink w:history="1" r:id="rIdmhcajdm48f1twz9guhoo4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grvhnxvhsq50limwj6p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Labelling the diagram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Using the potential energy diagram described above, answer the following.</w:t>
      </w:r>
    </w:p>
    <w:p>
      <w:pPr>
        <w:spacing w:after="120"/>
      </w:pPr>
      <w:r>
        <w:t xml:space="preserve">a) What is the potential energy of the reactants, in kJ/mol? ______</w:t>
      </w:r>
    </w:p>
    <w:p>
      <w:pPr>
        <w:spacing w:after="120"/>
      </w:pPr>
      <w:r>
        <w:t xml:space="preserve">b) What is the potential energy of the products, in kJ/mol? ______</w:t>
      </w:r>
    </w:p>
    <w:p>
      <w:pPr>
        <w:spacing w:after="120"/>
      </w:pPr>
      <w:r>
        <w:t xml:space="preserve">c) Is this reaction endothermic or exothermic? Justify your answer using the relative positions of reactants and products (</w:t>
      </w:r>
      <w:hyperlink w:history="1" r:id="rIdubzlrhibdzgictoqmqfmr">
        <w:r>
          <w:rPr>
            <w:color w:val="1e3a8a"/>
            <w:u w:val="single"/>
          </w:rPr>
          <w:t xml:space="preserve">Outcome</w:t>
        </w:r>
      </w:hyperlink>
      <w:r>
        <w:t xml:space="preserve">). ______________________________________________</w:t>
      </w:r>
    </w:p>
    <w:p>
      <w:pPr>
        <w:spacing w:after="120"/>
      </w:pPr>
      <w:r>
        <w:rPr>
          <w:b/>
          <w:bCs/>
        </w:rPr>
        <w:t xml:space="preserve">2. Calculating enthalpy change</w:t>
      </w:r>
    </w:p>
    <w:p>
      <w:pPr>
        <w:spacing w:after="120"/>
      </w:pPr>
      <w:r>
        <w:t xml:space="preserve">Using the values from the diagram, calculate ΔH for the uncatalysed reaction. Show your work.</w:t>
      </w:r>
    </w:p>
    <w:p>
      <w:pPr>
        <w:spacing w:after="120"/>
      </w:pPr>
      <w:r>
        <w:t xml:space="preserve">ΔH = PE(products) − PE(reactants)</w:t>
      </w:r>
    </w:p>
    <w:p>
      <w:pPr>
        <w:spacing w:after="120"/>
      </w:pPr>
      <w:r>
        <w:t xml:space="preserve">Work: ______________________________________________</w:t>
      </w:r>
    </w:p>
    <w:p>
      <w:pPr>
        <w:spacing w:after="120"/>
      </w:pPr>
      <w:r>
        <w:t xml:space="preserve">ΔH = ______ kJ/mol</w:t>
      </w:r>
    </w:p>
    <w:p>
      <w:pPr>
        <w:spacing w:after="120"/>
      </w:pPr>
      <w:r>
        <w:t xml:space="preserve">State whether this value agrees with the ΔH given in the figure (</w:t>
      </w:r>
      <w:hyperlink w:history="1" r:id="rIdgp6nu13fgbuvom9ptyk3g">
        <w:r>
          <w:rPr>
            <w:color w:val="1e3a8a"/>
            <w:u w:val="single"/>
          </w:rPr>
          <w:t xml:space="preserve">Outcome</w:t>
        </w:r>
      </w:hyperlink>
      <w:r>
        <w:t xml:space="preserve">). ______________________________________________</w:t>
      </w:r>
    </w:p>
    <w:p>
      <w:pPr>
        <w:spacing w:after="120"/>
      </w:pPr>
      <w:r>
        <w:rPr>
          <w:b/>
          <w:bCs/>
        </w:rPr>
        <w:t xml:space="preserve">3. Activation energy, catalysed and uncatalysed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a) State the activation energy (Ea) for the uncatalysed pathway. ______ kJ/mol</w:t>
      </w:r>
    </w:p>
    <w:p>
      <w:pPr>
        <w:spacing w:after="120"/>
      </w:pPr>
      <w:r>
        <w:t xml:space="preserve">b) State the activation energy (Ea) for the catalysed pathway. ______ kJ/mol</w:t>
      </w:r>
    </w:p>
    <w:p>
      <w:pPr>
        <w:spacing w:after="120"/>
      </w:pPr>
      <w:r>
        <w:t xml:space="preserve">c) Calculate how much lower the activation energy is when the catalyst is used. ______ kJ/mol</w:t>
      </w:r>
    </w:p>
    <w:p>
      <w:pPr>
        <w:spacing w:after="120"/>
      </w:pPr>
      <w:r>
        <w:t xml:space="preserve">d) Define activation energy in your own words (</w:t>
      </w:r>
      <w:hyperlink w:history="1" r:id="rIdutkqi0jjot-rcjoh_pux0">
        <w:r>
          <w:rPr>
            <w:color w:val="1e3a8a"/>
            <w:u w:val="single"/>
          </w:rPr>
          <w:t xml:space="preserve">Outcome</w:t>
        </w:r>
      </w:hyperlink>
      <w:r>
        <w:t xml:space="preserve">). ______________________________________________</w:t>
      </w:r>
    </w:p>
    <w:p>
      <w:pPr>
        <w:spacing w:after="120"/>
      </w:pPr>
      <w:r>
        <w:rPr>
          <w:b/>
          <w:bCs/>
        </w:rPr>
        <w:t xml:space="preserve">4. Effect of the catalyst on ΔH</w:t>
      </w:r>
    </w:p>
    <w:p>
      <w:pPr>
        <w:spacing w:after="120"/>
      </w:pPr>
      <w:r>
        <w:t xml:space="preserve">A student claims that adding a catalyst makes the reaction release more energy overall. Explain, using the concept from </w:t>
      </w:r>
      <w:hyperlink w:history="1" r:id="rIdi5aghsnuyqtc2uumwaddq">
        <w:r>
          <w:rPr>
            <w:color w:val="1e3a8a"/>
            <w:u w:val="single"/>
          </w:rPr>
          <w:t xml:space="preserve">Outcome</w:t>
        </w:r>
      </w:hyperlink>
      <w:r>
        <w:t xml:space="preserve">, why this claim is incorrect. Refer to the ΔH value for both the catalysed and uncatalysed pathways in your answer.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Matching terms to definitions</w:t>
      </w:r>
    </w:p>
    <w:p>
      <w:pPr>
        <w:spacing w:after="120"/>
      </w:pPr>
      <w:r>
        <w:t xml:space="preserve">Match each term on the left to its correct definition on the right by writing the matching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Match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Definition</w:t>
            </w:r>
          </w:p>
        </w:tc>
      </w:tr>
      <w:tr>
        <w:trPr>
          <w:tblHeader w:val="false"/>
        </w:trPr>
        <w:tc>
          <w:p>
            <w:r>
              <w:t xml:space="preserve">Activation energy (Ea)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The energy difference between products and reactants</w:t>
            </w:r>
          </w:p>
        </w:tc>
      </w:tr>
      <w:tr>
        <w:trPr>
          <w:tblHeader w:val="false"/>
        </w:trPr>
        <w:tc>
          <w:p>
            <w:r>
              <w:t xml:space="preserve">Enthalpy change (ΔH)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A substance that provides an alternate pathway with lower Ea</w:t>
            </w:r>
          </w:p>
        </w:tc>
      </w:tr>
      <w:tr>
        <w:trPr>
          <w:tblHeader w:val="false"/>
        </w:trPr>
        <w:tc>
          <w:p>
            <w:r>
              <w:t xml:space="preserve">Catalyst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The energy barrier that must be overcome for a reaction to occur</w:t>
            </w:r>
          </w:p>
        </w:tc>
      </w:tr>
      <w:tr>
        <w:trPr>
          <w:tblHeader w:val="false"/>
        </w:trPr>
        <w:tc>
          <w:p>
            <w:r>
              <w:t xml:space="preserve">Exothermic reaction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D) A reaction in which the products have lower potential energy than the reactants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6. Multiple choice</w:t>
      </w:r>
    </w:p>
    <w:p>
      <w:pPr>
        <w:spacing w:after="120"/>
      </w:pPr>
      <w:r>
        <w:t xml:space="preserve">Which statement correctly describes the effect of a catalyst on the reaction shown in the diagram?</w:t>
      </w:r>
    </w:p>
    <w:p>
      <w:pPr>
        <w:spacing w:after="120"/>
      </w:pPr>
      <w:r>
        <w:t xml:space="preserve">A) The catalyst lowers the potential energy of the products.</w:t>
      </w:r>
    </w:p>
    <w:p>
      <w:pPr>
        <w:spacing w:after="120"/>
      </w:pPr>
      <w:r>
        <w:t xml:space="preserve">B) The catalyst raises the potential energy of the reactants.</w:t>
      </w:r>
    </w:p>
    <w:p>
      <w:pPr>
        <w:spacing w:after="120"/>
      </w:pPr>
      <w:r>
        <w:t xml:space="preserve">C) The catalyst lowers the activation energy but does not change ΔH.</w:t>
      </w:r>
    </w:p>
    <w:p>
      <w:pPr>
        <w:spacing w:after="120"/>
      </w:pPr>
      <w:r>
        <w:t xml:space="preserve">D) The catalyst increases the value of ΔH released by the reaction.</w:t>
      </w:r>
    </w:p>
    <w:p>
      <w:pPr>
        <w:spacing w:after="120"/>
      </w:pPr>
      <w:r>
        <w:t xml:space="preserve">Circle your answer: A B C D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250 kJ/mol b) 150 kJ/mol c) Exothermic, because the products have lower potential energy than the reactants (</w:t>
      </w:r>
      <w:hyperlink w:history="1" r:id="rId69v1dgsbqurtu5peyqavf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ΔH = 150 − 250 = −100 kJ/mol; this agrees with the ΔH given in the figure (</w:t>
      </w:r>
      <w:hyperlink w:history="1" r:id="rId55ovugwpbpb4thtr8rmjt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a) 120 kJ/mol b) 60 kJ/mol c) 60 kJ/mol lower d) Activation energy is the minimum energy that reactant particles must have for a reaction to occur (</w:t>
      </w:r>
      <w:hyperlink w:history="1" r:id="rIdjswj7clhojfcqnfyupmu5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The claim is incorrect. The catalyst lowers the activation energy from 120 kJ/mol to 60 kJ/mol, giving the reaction an alternate pathway, but ΔH remains −100 kJ/mol for both pathways because the net energy released depends only on the difference between reactant and product potential energy, which the catalyst does not change (</w:t>
      </w:r>
      <w:hyperlink w:history="1" r:id="rIdw9lpjdx858u533l2oqdil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Activation energy (Ea) = C; Enthalpy change (ΔH) = A; Catalyst = B; Exothermic reaction = D</w:t>
      </w:r>
    </w:p>
    <w:p>
      <w:pPr>
        <w:pStyle w:val="ListParagraph"/>
        <w:numPr>
          <w:ilvl w:val="0"/>
          <w:numId w:val="2"/>
        </w:numPr>
      </w:pPr>
      <w:r>
        <w:t xml:space="preserve">C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ccue7dvd-bgdw7exyn_" Type="http://schemas.openxmlformats.org/officeDocument/2006/relationships/hyperlink" Target="https://goa-cc-uat-aili-app-001.azurewebsites.net/explore/node/23653" TargetMode="External"/><Relationship Id="rIdmhcajdm48f1twz9guhoo4" Type="http://schemas.openxmlformats.org/officeDocument/2006/relationships/hyperlink" Target="https://goa-cc-uat-aili-app-001.azurewebsites.net/explore/node/23654" TargetMode="External"/><Relationship Id="rIdrgrvhnxvhsq50limwj6pw" Type="http://schemas.openxmlformats.org/officeDocument/2006/relationships/hyperlink" Target="https://goa-cc-uat-aili-app-001.azurewebsites.net/explore/node/23651" TargetMode="External"/><Relationship Id="rIdubzlrhibdzgictoqmqfmr" Type="http://schemas.openxmlformats.org/officeDocument/2006/relationships/hyperlink" Target="https://goa-cc-uat-aili-app-001.azurewebsites.net/explore/node/23643" TargetMode="External"/><Relationship Id="rIdgp6nu13fgbuvom9ptyk3g" Type="http://schemas.openxmlformats.org/officeDocument/2006/relationships/hyperlink" Target="https://goa-cc-uat-aili-app-001.azurewebsites.net/explore/node/23636" TargetMode="External"/><Relationship Id="rIdutkqi0jjot-rcjoh_pux0" Type="http://schemas.openxmlformats.org/officeDocument/2006/relationships/hyperlink" Target="https://goa-cc-uat-aili-app-001.azurewebsites.net/explore/node/23651" TargetMode="External"/><Relationship Id="rIdi5aghsnuyqtc2uumwaddq" Type="http://schemas.openxmlformats.org/officeDocument/2006/relationships/hyperlink" Target="https://goa-cc-uat-aili-app-001.azurewebsites.net/explore/node/23654" TargetMode="External"/><Relationship Id="rId69v1dgsbqurtu5peyqavf" Type="http://schemas.openxmlformats.org/officeDocument/2006/relationships/hyperlink" Target="https://goa-cc-uat-aili-app-001.azurewebsites.net/explore/node/23643" TargetMode="External"/><Relationship Id="rId55ovugwpbpb4thtr8rmjt" Type="http://schemas.openxmlformats.org/officeDocument/2006/relationships/hyperlink" Target="https://goa-cc-uat-aili-app-001.azurewebsites.net/explore/node/23636" TargetMode="External"/><Relationship Id="rIdjswj7clhojfcqnfyupmu5" Type="http://schemas.openxmlformats.org/officeDocument/2006/relationships/hyperlink" Target="https://goa-cc-uat-aili-app-001.azurewebsites.net/explore/node/23651" TargetMode="External"/><Relationship Id="rIdw9lpjdx858u533l2oqdil" Type="http://schemas.openxmlformats.org/officeDocument/2006/relationships/hyperlink" Target="https://goa-cc-uat-aili-app-001.azurewebsites.net/explore/node/23654" TargetMode="External"/><Relationship Id="rId7" Type="http://schemas.openxmlformats.org/officeDocument/2006/relationships/image" Target="media/44ba59449891abe4dcb7c30317cf1c5a99f020d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Diagrams: Exothermic Reactions and Catalysis</dc:title>
  <dc:creator>AILI</dc:creator>
  <cp:lastModifiedBy>Un-named</cp:lastModifiedBy>
  <cp:revision>1</cp:revision>
  <dcterms:created xsi:type="dcterms:W3CDTF">2026-10-04T06:04:43.902Z</dcterms:created>
  <dcterms:modified xsi:type="dcterms:W3CDTF">2026-10-04T06:04:43.902Z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