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Fractions and Expressions Quiz</w:t>
      </w:r>
    </w:p>
    <w:p>
      <w:pPr>
        <w:spacing w:after="120"/>
      </w:pPr>
      <w:r>
        <w:rPr>
          <w:i/>
          <w:iCs/>
        </w:rPr>
        <w:t xml:space="preserve">Time: 20 min. 6 questions.</w:t>
      </w:r>
    </w:p>
    <w:p>
      <w:pPr>
        <w:pStyle w:val="Heading2"/>
      </w:pPr>
      <w:r>
        <w:t xml:space="preserve">Instructions</w:t>
      </w:r>
    </w:p>
    <w:p>
      <w:pPr>
        <w:spacing w:after="120"/>
      </w:pPr>
      <w:r>
        <w:t xml:space="preserve">Answer each question in the space provided. Show your thinking for the short answer and numeric questions, since partial work can earn partial credit. You may draw number lines or pictures to help you solve any question.</w:t>
      </w:r>
    </w:p>
    <w:p>
      <w:pPr>
        <w:pStyle w:val="Heading2"/>
      </w:pPr>
      <w:r>
        <w:t xml:space="preserve">Questions</w:t>
      </w:r>
    </w:p>
    <w:p>
      <w:pPr>
        <w:pStyle w:val="ListParagraph"/>
        <w:numPr>
          <w:ilvl w:val="0"/>
          <w:numId w:val="2"/>
        </w:numPr>
      </w:pPr>
      <w:r>
        <w:t xml:space="preserve">What is 11/4 written as a mixed number?</w:t>
      </w:r>
    </w:p>
    <w:p>
      <w:pPr>
        <w:spacing w:after="120"/>
      </w:pPr>
      <w:r>
        <w:t xml:space="preserve">A) 2 1/4</w:t>
      </w:r>
      <w:r>
        <w:br/>
        <w:t xml:space="preserve"/>
      </w:r>
      <w:r>
        <w:t xml:space="preserve">B) 2 3/4</w:t>
      </w:r>
      <w:r>
        <w:br/>
        <w:t xml:space="preserve"/>
      </w:r>
      <w:r>
        <w:t xml:space="preserve">C) 3 1/4</w:t>
      </w:r>
      <w:r>
        <w:br/>
        <w:t xml:space="preserve"/>
      </w:r>
      <w:r>
        <w:t xml:space="preserve">D) 4 1/4</w:t>
      </w:r>
    </w:p>
    <w:p>
      <w:pPr>
        <w:spacing w:after="120"/>
      </w:pPr>
      <w:r>
        <w:t xml:space="preserve">(</w:t>
      </w:r>
      <w:hyperlink w:history="1" r:id="rIdwi6vbfutgo00xz1_yt8lf">
        <w:r>
          <w:rPr>
            <w:color w:val="1e3a8a"/>
            <w:u w:val="single"/>
          </w:rPr>
          <w:t xml:space="preserve">Knowledge</w:t>
        </w:r>
      </w:hyperlink>
      <w:r>
        <w:t xml:space="preserve">)</w:t>
      </w:r>
    </w:p>
    <w:p>
      <w:pPr>
        <w:pStyle w:val="ListParagraph"/>
        <w:numPr>
          <w:ilvl w:val="0"/>
          <w:numId w:val="2"/>
        </w:numPr>
      </w:pPr>
      <w:r>
        <w:t xml:space="preserve">True or false: An improper fraction always has a numerator that is greater than its denominator.</w:t>
      </w:r>
    </w:p>
    <w:p>
      <w:pPr>
        <w:spacing w:after="120"/>
      </w:pPr>
      <w:r>
        <w:t xml:space="preserve">(</w:t>
      </w:r>
      <w:hyperlink w:history="1" r:id="rIdow5nz41x1ngyhfqxuwklq">
        <w:r>
          <w:rPr>
            <w:color w:val="1e3a8a"/>
            <w:u w:val="single"/>
          </w:rPr>
          <w:t xml:space="preserve">Knowledge</w:t>
        </w:r>
      </w:hyperlink>
      <w:r>
        <w:t xml:space="preserve">)</w:t>
      </w:r>
    </w:p>
    <w:p>
      <w:pPr>
        <w:pStyle w:val="ListParagraph"/>
        <w:numPr>
          <w:ilvl w:val="0"/>
          <w:numId w:val="2"/>
        </w:numPr>
      </w:pPr>
      <w:r>
        <w:t xml:space="preserve">Look at the expression (8 − 3) + 5. Explain why you must solve the part in the parentheses first, then find the final value of the expression.</w:t>
      </w:r>
    </w:p>
    <w:p>
      <w:pPr>
        <w:spacing w:after="120"/>
      </w:pPr>
      <w:r>
        <w:t xml:space="preserve">(</w:t>
      </w:r>
      <w:hyperlink w:history="1" r:id="rIdjwawv96mr5y5bibanhv5g">
        <w:r>
          <w:rPr>
            <w:color w:val="1e3a8a"/>
            <w:u w:val="single"/>
          </w:rPr>
          <w:t xml:space="preserve">Skills</w:t>
        </w:r>
      </w:hyperlink>
      <w:r>
        <w:t xml:space="preserve">)</w:t>
      </w:r>
    </w:p>
    <w:p>
      <w:pPr>
        <w:pStyle w:val="ListParagraph"/>
        <w:numPr>
          <w:ilvl w:val="0"/>
          <w:numId w:val="2"/>
        </w:numPr>
      </w:pPr>
      <w:r>
        <w:t xml:space="preserve">Evaluate the algebraic expression 4n + 2 when n = 3. What is the value of the expression?</w:t>
      </w:r>
    </w:p>
    <w:p>
      <w:pPr>
        <w:spacing w:after="120"/>
      </w:pPr>
      <w:r>
        <w:t xml:space="preserve">(</w:t>
      </w:r>
      <w:hyperlink w:history="1" r:id="rId8xgozlm4snzjtgzvyegfy">
        <w:r>
          <w:rPr>
            <w:color w:val="1e3a8a"/>
            <w:u w:val="single"/>
          </w:rPr>
          <w:t xml:space="preserve">Skills</w:t>
        </w:r>
      </w:hyperlink>
      <w:r>
        <w:t xml:space="preserve">)</w:t>
      </w:r>
    </w:p>
    <w:p>
      <w:pPr>
        <w:pStyle w:val="ListParagraph"/>
        <w:numPr>
          <w:ilvl w:val="0"/>
          <w:numId w:val="2"/>
        </w:numPr>
      </w:pPr>
      <w:r>
        <w:t xml:space="preserve">Marcus solved the equation x + 6 = 14 by subtracting 6 from both sides and found x = 8. Which statement correctly verifies his solution?</w:t>
      </w:r>
    </w:p>
    <w:p>
      <w:pPr>
        <w:spacing w:after="120"/>
      </w:pPr>
      <w:r>
        <w:t xml:space="preserve">A) He should add 6 to both sides instead.</w:t>
      </w:r>
      <w:r>
        <w:br/>
        <w:t xml:space="preserve"/>
      </w:r>
      <w:r>
        <w:t xml:space="preserve">B) His solution is correct because 8 + 6 = 14.</w:t>
      </w:r>
      <w:r>
        <w:br/>
        <w:t xml:space="preserve"/>
      </w:r>
      <w:r>
        <w:t xml:space="preserve">C) His solution is wrong because x must be greater than 14.</w:t>
      </w:r>
      <w:r>
        <w:br/>
        <w:t xml:space="preserve"/>
      </w:r>
      <w:r>
        <w:t xml:space="preserve">D) He cannot check his answer without a calculator.</w:t>
      </w:r>
    </w:p>
    <w:p>
      <w:pPr>
        <w:spacing w:after="120"/>
      </w:pPr>
      <w:r>
        <w:t xml:space="preserve">(</w:t>
      </w:r>
      <w:hyperlink w:history="1" r:id="rIdapcpuinyik33btbs5ju7q">
        <w:r>
          <w:rPr>
            <w:color w:val="1e3a8a"/>
            <w:u w:val="single"/>
          </w:rPr>
          <w:t xml:space="preserve">Skills</w:t>
        </w:r>
      </w:hyperlink>
      <w:r>
        <w:t xml:space="preserve">)</w:t>
      </w:r>
    </w:p>
    <w:p>
      <w:pPr>
        <w:pStyle w:val="ListParagraph"/>
        <w:numPr>
          <w:ilvl w:val="0"/>
          <w:numId w:val="2"/>
        </w:numPr>
      </w:pPr>
      <w:r>
        <w:t xml:space="preserve">A recipe calls for 3/8 cup of flour and then 4/8 cup more flour is added. How much flour is used in total? Write your answer as a fraction.</w:t>
      </w:r>
    </w:p>
    <w:p>
      <w:pPr>
        <w:spacing w:after="120"/>
      </w:pPr>
      <w:r>
        <w:t xml:space="preserve">(</w:t>
      </w:r>
      <w:hyperlink w:history="1" r:id="rIdwzepfhit_ddlao_lbybhk">
        <w:r>
          <w:rPr>
            <w:color w:val="1e3a8a"/>
            <w:u w:val="single"/>
          </w:rPr>
          <w:t xml:space="preserve">Skills</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i1hnhz101-dl3femzo4e7">
              <w:r>
                <w:rPr>
                  <w:color w:val="1e3a8a"/>
                  <w:u w:val="single"/>
                </w:rPr>
                <w:t xml:space="preserve">Knowledge</w:t>
              </w:r>
            </w:hyperlink>
          </w:p>
        </w:tc>
      </w:tr>
      <w:tr>
        <w:trPr>
          <w:tblHeader w:val="false"/>
        </w:trPr>
        <w:tc>
          <w:p>
            <w:r>
              <w:t xml:space="preserve">2</w:t>
            </w:r>
          </w:p>
        </w:tc>
        <w:tc>
          <w:p>
            <w:hyperlink w:history="1" r:id="rIdhlba52ovysoii2ln8ktpe">
              <w:r>
                <w:rPr>
                  <w:color w:val="1e3a8a"/>
                  <w:u w:val="single"/>
                </w:rPr>
                <w:t xml:space="preserve">Knowledge</w:t>
              </w:r>
            </w:hyperlink>
          </w:p>
        </w:tc>
      </w:tr>
      <w:tr>
        <w:trPr>
          <w:tblHeader w:val="false"/>
        </w:trPr>
        <w:tc>
          <w:p>
            <w:r>
              <w:t xml:space="preserve">3</w:t>
            </w:r>
          </w:p>
        </w:tc>
        <w:tc>
          <w:p>
            <w:hyperlink w:history="1" r:id="rIdu6fnllvt5tp8jxoau5uh5">
              <w:r>
                <w:rPr>
                  <w:color w:val="1e3a8a"/>
                  <w:u w:val="single"/>
                </w:rPr>
                <w:t xml:space="preserve">Skills</w:t>
              </w:r>
            </w:hyperlink>
          </w:p>
        </w:tc>
      </w:tr>
      <w:tr>
        <w:trPr>
          <w:tblHeader w:val="false"/>
        </w:trPr>
        <w:tc>
          <w:p>
            <w:r>
              <w:t xml:space="preserve">4</w:t>
            </w:r>
          </w:p>
        </w:tc>
        <w:tc>
          <w:p>
            <w:hyperlink w:history="1" r:id="rIdvjmpavziuldvccfdepriw">
              <w:r>
                <w:rPr>
                  <w:color w:val="1e3a8a"/>
                  <w:u w:val="single"/>
                </w:rPr>
                <w:t xml:space="preserve">Skills</w:t>
              </w:r>
            </w:hyperlink>
          </w:p>
        </w:tc>
      </w:tr>
      <w:tr>
        <w:trPr>
          <w:tblHeader w:val="false"/>
        </w:trPr>
        <w:tc>
          <w:p>
            <w:r>
              <w:t xml:space="preserve">5</w:t>
            </w:r>
          </w:p>
        </w:tc>
        <w:tc>
          <w:p>
            <w:hyperlink w:history="1" r:id="rIdmx8u92mglhc7tha-tdqk5">
              <w:r>
                <w:rPr>
                  <w:color w:val="1e3a8a"/>
                  <w:u w:val="single"/>
                </w:rPr>
                <w:t xml:space="preserve">Skills</w:t>
              </w:r>
            </w:hyperlink>
          </w:p>
        </w:tc>
      </w:tr>
      <w:tr>
        <w:trPr>
          <w:tblHeader w:val="false"/>
        </w:trPr>
        <w:tc>
          <w:p>
            <w:r>
              <w:t xml:space="preserve">6</w:t>
            </w:r>
          </w:p>
        </w:tc>
        <w:tc>
          <w:p>
            <w:hyperlink w:history="1" r:id="rIduezodnsbh2jj55gdvz2b3">
              <w:r>
                <w:rPr>
                  <w:color w:val="1e3a8a"/>
                  <w:u w:val="single"/>
                </w:rPr>
                <w:t xml:space="preserve">Skills</w:t>
              </w:r>
            </w:hyperlink>
          </w:p>
        </w:tc>
      </w:tr>
    </w:tbl>
    <w:p/>
    <w:p>
      <w:pPr>
        <w:pStyle w:val="Heading2"/>
      </w:pPr>
      <w:r>
        <w:t xml:space="preserve">Answer key</w:t>
      </w:r>
    </w:p>
    <w:p>
      <w:pPr>
        <w:pStyle w:val="ListParagraph"/>
        <w:numPr>
          <w:ilvl w:val="0"/>
          <w:numId w:val="2"/>
        </w:numPr>
      </w:pPr>
      <w:r>
        <w:rPr>
          <w:b/>
          <w:bCs/>
        </w:rPr>
        <w:t xml:space="preserve">C) 3 1/4.</w:t>
      </w:r>
      <w:r>
        <w:t xml:space="preserve"> Eleven divided by four gives 2 whole groups of four with 3 left over, so 11/4 equals 3 wholes and 1/4 more (</w:t>
      </w:r>
      <w:hyperlink w:history="1" r:id="rIduwe5q2niezx_4g5howujg">
        <w:r>
          <w:rPr>
            <w:color w:val="1e3a8a"/>
            <w:u w:val="single"/>
          </w:rPr>
          <w:t xml:space="preserve">Knowledge</w:t>
        </w:r>
      </w:hyperlink>
      <w:r>
        <w:t xml:space="preserve">).</w:t>
      </w:r>
    </w:p>
    <w:p>
      <w:pPr>
        <w:pStyle w:val="ListParagraph"/>
        <w:numPr>
          <w:ilvl w:val="0"/>
          <w:numId w:val="2"/>
        </w:numPr>
      </w:pPr>
      <w:r>
        <w:rPr>
          <w:b/>
          <w:bCs/>
        </w:rPr>
        <w:t xml:space="preserve">True.</w:t>
      </w:r>
      <w:r>
        <w:t xml:space="preserve"> By definition, an improper fraction has a numerator greater than its denominator, which means it represents a quantity greater than one whole (</w:t>
      </w:r>
      <w:hyperlink w:history="1" r:id="rIdleaoxamsbfvrxcqquxfuq">
        <w:r>
          <w:rPr>
            <w:color w:val="1e3a8a"/>
            <w:u w:val="single"/>
          </w:rPr>
          <w:t xml:space="preserve">Knowledge</w:t>
        </w:r>
      </w:hyperlink>
      <w:r>
        <w:t xml:space="preserve">).</w:t>
      </w:r>
    </w:p>
    <w:p>
      <w:pPr>
        <w:pStyle w:val="ListParagraph"/>
        <w:numPr>
          <w:ilvl w:val="0"/>
          <w:numId w:val="2"/>
        </w:numPr>
      </w:pPr>
      <w:r>
        <w:rPr>
          <w:b/>
          <w:bCs/>
        </w:rPr>
        <w:t xml:space="preserve">Sample answer:</w:t>
      </w:r>
      <w:r>
        <w:t xml:space="preserve"> The order of operations says you must complete the operation inside the parentheses before doing any operation outside them. So (8 − 3) = 5 first, then 5 + 5 = 10, giving a final value of 10 (</w:t>
      </w:r>
      <w:hyperlink w:history="1" r:id="rIdqmrjn-a5f-meyxn7b2his">
        <w:r>
          <w:rPr>
            <w:color w:val="1e3a8a"/>
            <w:u w:val="single"/>
          </w:rPr>
          <w:t xml:space="preserve">Skills</w:t>
        </w:r>
      </w:hyperlink>
      <w:r>
        <w:t xml:space="preserve">).</w:t>
      </w:r>
    </w:p>
    <w:p>
      <w:pPr>
        <w:pStyle w:val="ListParagraph"/>
        <w:numPr>
          <w:ilvl w:val="0"/>
          <w:numId w:val="2"/>
        </w:numPr>
      </w:pPr>
      <w:r>
        <w:rPr>
          <w:b/>
          <w:bCs/>
        </w:rPr>
        <w:t xml:space="preserve">14.</w:t>
      </w:r>
      <w:r>
        <w:t xml:space="preserve"> Substitute 3 for n: 4 × 3 = 12, then 12 + 2 = 14 (</w:t>
      </w:r>
      <w:hyperlink w:history="1" r:id="rIdphoczmfq-oc60fmjxmzfl">
        <w:r>
          <w:rPr>
            <w:color w:val="1e3a8a"/>
            <w:u w:val="single"/>
          </w:rPr>
          <w:t xml:space="preserve">Skills</w:t>
        </w:r>
      </w:hyperlink>
      <w:r>
        <w:t xml:space="preserve">).</w:t>
      </w:r>
    </w:p>
    <w:p>
      <w:pPr>
        <w:pStyle w:val="ListParagraph"/>
        <w:numPr>
          <w:ilvl w:val="0"/>
          <w:numId w:val="2"/>
        </w:numPr>
      </w:pPr>
      <w:r>
        <w:rPr>
          <w:b/>
          <w:bCs/>
        </w:rPr>
        <w:t xml:space="preserve">B) His solution is correct because 8 + 6 = 14.</w:t>
      </w:r>
      <w:r>
        <w:t xml:space="preserve"> Verifying a solution means substituting the value back into the original equation and checking that both sides are equal (</w:t>
      </w:r>
      <w:hyperlink w:history="1" r:id="rIdovfw0exizxyx6nshfhq3v">
        <w:r>
          <w:rPr>
            <w:color w:val="1e3a8a"/>
            <w:u w:val="single"/>
          </w:rPr>
          <w:t xml:space="preserve">Skills</w:t>
        </w:r>
      </w:hyperlink>
      <w:r>
        <w:t xml:space="preserve">).</w:t>
      </w:r>
    </w:p>
    <w:p>
      <w:pPr>
        <w:pStyle w:val="ListParagraph"/>
        <w:numPr>
          <w:ilvl w:val="0"/>
          <w:numId w:val="2"/>
        </w:numPr>
      </w:pPr>
      <w:r>
        <w:rPr>
          <w:b/>
          <w:bCs/>
        </w:rPr>
        <w:t xml:space="preserve">7/8 cup.</w:t>
      </w:r>
      <w:r>
        <w:t xml:space="preserve"> Since both fractions share the same denominator, add the numerators and keep the denominator the same: 3/8 + 4/8 = 7/8 (</w:t>
      </w:r>
      <w:hyperlink w:history="1" r:id="rIdkoeeszwrhhs4wmcstywaq">
        <w:r>
          <w:rPr>
            <w:color w:val="1e3a8a"/>
            <w:u w:val="single"/>
          </w:rPr>
          <w:t xml:space="preserve">Skills</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i6vbfutgo00xz1_yt8lf" Type="http://schemas.openxmlformats.org/officeDocument/2006/relationships/hyperlink" Target="https://goa-cc-uat-aili-app-001.azurewebsites.net/explore/node/30163" TargetMode="External"/><Relationship Id="rIdow5nz41x1ngyhfqxuwklq" Type="http://schemas.openxmlformats.org/officeDocument/2006/relationships/hyperlink" Target="https://goa-cc-uat-aili-app-001.azurewebsites.net/explore/node/30163" TargetMode="External"/><Relationship Id="rIdjwawv96mr5y5bibanhv5g" Type="http://schemas.openxmlformats.org/officeDocument/2006/relationships/hyperlink" Target="https://goa-cc-uat-aili-app-001.azurewebsites.net/explore/node/30184" TargetMode="External"/><Relationship Id="rId8xgozlm4snzjtgzvyegfy" Type="http://schemas.openxmlformats.org/officeDocument/2006/relationships/hyperlink" Target="https://goa-cc-uat-aili-app-001.azurewebsites.net/explore/node/30188" TargetMode="External"/><Relationship Id="rIdapcpuinyik33btbs5ju7q" Type="http://schemas.openxmlformats.org/officeDocument/2006/relationships/hyperlink" Target="https://goa-cc-uat-aili-app-001.azurewebsites.net/explore/node/30192" TargetMode="External"/><Relationship Id="rIdwzepfhit_ddlao_lbybhk" Type="http://schemas.openxmlformats.org/officeDocument/2006/relationships/hyperlink" Target="https://goa-cc-uat-aili-app-001.azurewebsites.net/explore/node/30171" TargetMode="External"/><Relationship Id="rIdi1hnhz101-dl3femzo4e7" Type="http://schemas.openxmlformats.org/officeDocument/2006/relationships/hyperlink" Target="https://goa-cc-uat-aili-app-001.azurewebsites.net/explore/node/30163" TargetMode="External"/><Relationship Id="rIdhlba52ovysoii2ln8ktpe" Type="http://schemas.openxmlformats.org/officeDocument/2006/relationships/hyperlink" Target="https://goa-cc-uat-aili-app-001.azurewebsites.net/explore/node/30163" TargetMode="External"/><Relationship Id="rIdu6fnllvt5tp8jxoau5uh5" Type="http://schemas.openxmlformats.org/officeDocument/2006/relationships/hyperlink" Target="https://goa-cc-uat-aili-app-001.azurewebsites.net/explore/node/30184" TargetMode="External"/><Relationship Id="rIdvjmpavziuldvccfdepriw" Type="http://schemas.openxmlformats.org/officeDocument/2006/relationships/hyperlink" Target="https://goa-cc-uat-aili-app-001.azurewebsites.net/explore/node/30188" TargetMode="External"/><Relationship Id="rIdmx8u92mglhc7tha-tdqk5" Type="http://schemas.openxmlformats.org/officeDocument/2006/relationships/hyperlink" Target="https://goa-cc-uat-aili-app-001.azurewebsites.net/explore/node/30192" TargetMode="External"/><Relationship Id="rIduezodnsbh2jj55gdvz2b3" Type="http://schemas.openxmlformats.org/officeDocument/2006/relationships/hyperlink" Target="https://goa-cc-uat-aili-app-001.azurewebsites.net/explore/node/30171" TargetMode="External"/><Relationship Id="rIduwe5q2niezx_4g5howujg" Type="http://schemas.openxmlformats.org/officeDocument/2006/relationships/hyperlink" Target="https://goa-cc-uat-aili-app-001.azurewebsites.net/explore/node/30163" TargetMode="External"/><Relationship Id="rIdleaoxamsbfvrxcqquxfuq" Type="http://schemas.openxmlformats.org/officeDocument/2006/relationships/hyperlink" Target="https://goa-cc-uat-aili-app-001.azurewebsites.net/explore/node/30163" TargetMode="External"/><Relationship Id="rIdqmrjn-a5f-meyxn7b2his" Type="http://schemas.openxmlformats.org/officeDocument/2006/relationships/hyperlink" Target="https://goa-cc-uat-aili-app-001.azurewebsites.net/explore/node/30184" TargetMode="External"/><Relationship Id="rIdphoczmfq-oc60fmjxmzfl" Type="http://schemas.openxmlformats.org/officeDocument/2006/relationships/hyperlink" Target="https://goa-cc-uat-aili-app-001.azurewebsites.net/explore/node/30188" TargetMode="External"/><Relationship Id="rIdovfw0exizxyx6nshfhq3v" Type="http://schemas.openxmlformats.org/officeDocument/2006/relationships/hyperlink" Target="https://goa-cc-uat-aili-app-001.azurewebsites.net/explore/node/30192" TargetMode="External"/><Relationship Id="rIdkoeeszwrhhs4wmcstywaq" Type="http://schemas.openxmlformats.org/officeDocument/2006/relationships/hyperlink" Target="https://goa-cc-uat-aili-app-001.azurewebsites.net/explore/node/30171"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Fractions and Expressions Quiz</dc:title>
  <dc:creator>AILI</dc:creator>
  <cp:lastModifiedBy>Un-named</cp:lastModifiedBy>
  <cp:revision>1</cp:revision>
  <dcterms:created xsi:type="dcterms:W3CDTF">2026-10-04T10:58:06.555Z</dcterms:created>
  <dcterms:modified xsi:type="dcterms:W3CDTF">2026-10-04T10:58:06.555Z</dcterms:modified>
</cp:coreProperties>
</file>

<file path=docProps/custom.xml><?xml version="1.0" encoding="utf-8"?>
<Properties xmlns="http://schemas.openxmlformats.org/officeDocument/2006/custom-properties" xmlns:vt="http://schemas.openxmlformats.org/officeDocument/2006/docPropsVTypes"/>
</file>