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Quadratic Functions Formative Quiz</w:t>
      </w:r>
    </w:p>
    <w:p>
      <w:pPr>
        <w:spacing w:after="120"/>
      </w:pPr>
      <w:r>
        <w:rPr>
          <w:i/>
          <w:iCs/>
        </w:rPr>
        <w:t xml:space="preserve">Time: 25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in the space provided. Show all algebraic work for short answer and numeric questions, since partial credit depends on correct method. Where a question asks for a specific form (vertex, standard, factored), write your final answer in that form.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For the quadratic function y = −2(x + 4)² − 3, state the coordinates of the vertex.</w:t>
      </w:r>
    </w:p>
    <w:p>
      <w:pPr>
        <w:spacing w:after="120"/>
      </w:pPr>
      <w:r>
        <w:t xml:space="preserve">A) (4, −3)</w:t>
      </w:r>
      <w:r>
        <w:br/>
        <w:t xml:space="preserve"/>
      </w:r>
      <w:r>
        <w:t xml:space="preserve">B) (−4, −3)</w:t>
      </w:r>
      <w:r>
        <w:br/>
        <w:t xml:space="preserve"/>
      </w:r>
      <w:r>
        <w:t xml:space="preserve">C) (−4, 3)</w:t>
      </w:r>
      <w:r>
        <w:br/>
        <w:t xml:space="preserve"/>
      </w:r>
      <w:r>
        <w:t xml:space="preserve">D) (4, 3)</w:t>
      </w:r>
    </w:p>
    <w:p>
      <w:pPr>
        <w:spacing w:after="120"/>
      </w:pPr>
      <w:r>
        <w:t xml:space="preserve">(</w:t>
      </w:r>
      <w:hyperlink w:history="1" r:id="rIdh2vep0rujgphoo_cvnzoh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Determine the axis of symmetry and the direction of opening for the quadratic function y = 3x² − 12x + 7. Show the algebraic steps you use to find the axis of symmetry.</w:t>
      </w:r>
    </w:p>
    <w:p>
      <w:pPr>
        <w:spacing w:after="120"/>
      </w:pPr>
      <w:r>
        <w:t xml:space="preserve">(</w:t>
      </w:r>
      <w:hyperlink w:history="1" r:id="rIdqzfpl8yucwc68ns7da22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The trinomial 6x² + x − 2 factors as (3x − 2)(2x + 1).</w:t>
      </w:r>
    </w:p>
    <w:p>
      <w:pPr>
        <w:spacing w:after="120"/>
      </w:pPr>
      <w:r>
        <w:t xml:space="preserve">(</w:t>
      </w:r>
      <w:hyperlink w:history="1" r:id="rIdgjfwj2yyug4fjel-s0jh-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The quadratic equation x² − 7x + 12 = 0 has two roots. Compute the value of the larger root.</w:t>
      </w:r>
    </w:p>
    <w:p>
      <w:pPr>
        <w:spacing w:after="120"/>
      </w:pPr>
      <w:r>
        <w:t xml:space="preserve">(</w:t>
      </w:r>
      <w:hyperlink w:history="1" r:id="rId0oxg65tmdj8-kazlrxdkg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For the quadratic function y = (x − 2)² + 5, state the range of the function.</w:t>
      </w:r>
    </w:p>
    <w:p>
      <w:pPr>
        <w:spacing w:after="120"/>
      </w:pPr>
      <w:r>
        <w:t xml:space="preserve">A) y ≥ 5</w:t>
      </w:r>
      <w:r>
        <w:br/>
        <w:t xml:space="preserve"/>
      </w:r>
      <w:r>
        <w:t xml:space="preserve">B) y ≤ 5</w:t>
      </w:r>
      <w:r>
        <w:br/>
        <w:t xml:space="preserve"/>
      </w:r>
      <w:r>
        <w:t xml:space="preserve">C) x ≥ 2</w:t>
      </w:r>
      <w:r>
        <w:br/>
        <w:t xml:space="preserve"/>
      </w:r>
      <w:r>
        <w:t xml:space="preserve">D) All real numbers</w:t>
      </w:r>
    </w:p>
    <w:p>
      <w:pPr>
        <w:spacing w:after="120"/>
      </w:pPr>
      <w:r>
        <w:t xml:space="preserve">(</w:t>
      </w:r>
      <w:hyperlink w:history="1" r:id="rIdoh3gfvwioupte6nnxiatj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Determine the x-intercepts of the quadratic function y = x² − x − 6 algebraically. State your answer as ordered pairs.</w:t>
      </w:r>
    </w:p>
    <w:p>
      <w:pPr>
        <w:spacing w:after="120"/>
      </w:pPr>
      <w:r>
        <w:t xml:space="preserve">(</w:t>
      </w:r>
      <w:hyperlink w:history="1" r:id="rId2vcspzzle4b9u0sq7fjsc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hrbbbzwrldkpm9j-v1rj9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eogehsfwnygv7d81ho_gm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y358fwjmxwg8fqiocrgb5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5om2qx5cn_ptjkjjxm_6y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z2nqzxi72lcjzrtymp5js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o_8nm5g1nxowef7jvoqeb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(−4, −3). In vertex form y = a(x − p)² + q, the vertex is (p, q); here p = −4 and q = −3.</w:t>
      </w:r>
    </w:p>
    <w:p>
      <w:pPr>
        <w:pStyle w:val="ListParagraph"/>
        <w:numPr>
          <w:ilvl w:val="0"/>
          <w:numId w:val="2"/>
        </w:numPr>
      </w:pPr>
      <w:r>
        <w:t xml:space="preserve">Axis of symmetry x = 2, opening downward is incorrect since a = 3 &gt; 0, so the parabola opens upward. Completing the square gives y = 3(x − 2)² − 5, so the axis of symmetry is x = 2 and the parabola opens upward.</w:t>
      </w:r>
    </w:p>
    <w:p>
      <w:pPr>
        <w:pStyle w:val="ListParagraph"/>
        <w:numPr>
          <w:ilvl w:val="0"/>
          <w:numId w:val="2"/>
        </w:numPr>
      </w:pPr>
      <w:r>
        <w:t xml:space="preserve">False. Expanding (3x − 2)(2x + 1) gives 6x² + 3x − 4x − 2 = 6x² − x − 2, which does not match 6x² + x − 2.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Factoring x² − 7x + 12 = 0 gives (x − 3)(x − 4) = 0, so the roots are x = 3 and x = 4, and the larger root is 4.</w:t>
      </w:r>
    </w:p>
    <w:p>
      <w:pPr>
        <w:pStyle w:val="ListParagraph"/>
        <w:numPr>
          <w:ilvl w:val="0"/>
          <w:numId w:val="2"/>
        </w:numPr>
      </w:pPr>
      <w:r>
        <w:t xml:space="preserve">A) y ≥ 5. Since a = 1 &gt; 0, the parabola opens upward with minimum value q = 5 at the vertex, so the range is y ≥ 5.</w:t>
      </w:r>
    </w:p>
    <w:p>
      <w:pPr>
        <w:pStyle w:val="ListParagraph"/>
        <w:numPr>
          <w:ilvl w:val="0"/>
          <w:numId w:val="2"/>
        </w:numPr>
      </w:pPr>
      <w:r>
        <w:t xml:space="preserve">(3, 0) and (−2, 0). Factoring x² − x − 6 gives (x − 3)(x + 2) = 0, so x = 3 or x = −2, giving y = 0 at both values.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vep0rujgphoo_cvnzoh" Type="http://schemas.openxmlformats.org/officeDocument/2006/relationships/hyperlink" Target="https://goa-cc-uat-aili-app-001.azurewebsites.net/explore/node/17777" TargetMode="External"/><Relationship Id="rIdqzfpl8yucwc68ns7da22a" Type="http://schemas.openxmlformats.org/officeDocument/2006/relationships/hyperlink" Target="https://goa-cc-uat-aili-app-001.azurewebsites.net/explore/node/17778" TargetMode="External"/><Relationship Id="rIdgjfwj2yyug4fjel-s0jh-" Type="http://schemas.openxmlformats.org/officeDocument/2006/relationships/hyperlink" Target="https://goa-cc-uat-aili-app-001.azurewebsites.net/explore/node/17775" TargetMode="External"/><Relationship Id="rId0oxg65tmdj8-kazlrxdkg" Type="http://schemas.openxmlformats.org/officeDocument/2006/relationships/hyperlink" Target="https://goa-cc-uat-aili-app-001.azurewebsites.net/explore/node/17779" TargetMode="External"/><Relationship Id="rIdoh3gfvwioupte6nnxiatj" Type="http://schemas.openxmlformats.org/officeDocument/2006/relationships/hyperlink" Target="https://goa-cc-uat-aili-app-001.azurewebsites.net/explore/node/17777" TargetMode="External"/><Relationship Id="rId2vcspzzle4b9u0sq7fjsc" Type="http://schemas.openxmlformats.org/officeDocument/2006/relationships/hyperlink" Target="https://goa-cc-uat-aili-app-001.azurewebsites.net/explore/node/17778" TargetMode="External"/><Relationship Id="rIdhrbbbzwrldkpm9j-v1rj9" Type="http://schemas.openxmlformats.org/officeDocument/2006/relationships/hyperlink" Target="https://goa-cc-uat-aili-app-001.azurewebsites.net/explore/node/17777" TargetMode="External"/><Relationship Id="rIdeogehsfwnygv7d81ho_gm" Type="http://schemas.openxmlformats.org/officeDocument/2006/relationships/hyperlink" Target="https://goa-cc-uat-aili-app-001.azurewebsites.net/explore/node/17778" TargetMode="External"/><Relationship Id="rIdy358fwjmxwg8fqiocrgb5" Type="http://schemas.openxmlformats.org/officeDocument/2006/relationships/hyperlink" Target="https://goa-cc-uat-aili-app-001.azurewebsites.net/explore/node/17775" TargetMode="External"/><Relationship Id="rId5om2qx5cn_ptjkjjxm_6y" Type="http://schemas.openxmlformats.org/officeDocument/2006/relationships/hyperlink" Target="https://goa-cc-uat-aili-app-001.azurewebsites.net/explore/node/17779" TargetMode="External"/><Relationship Id="rIdz2nqzxi72lcjzrtymp5js" Type="http://schemas.openxmlformats.org/officeDocument/2006/relationships/hyperlink" Target="https://goa-cc-uat-aili-app-001.azurewebsites.net/explore/node/17777" TargetMode="External"/><Relationship Id="rIdo_8nm5g1nxowef7jvoqeb" Type="http://schemas.openxmlformats.org/officeDocument/2006/relationships/hyperlink" Target="https://goa-cc-uat-aili-app-001.azurewebsites.net/explore/node/17778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Functions Formative Quiz</dc:title>
  <dc:creator>AILI</dc:creator>
  <cp:lastModifiedBy>Un-named</cp:lastModifiedBy>
  <cp:revision>1</cp:revision>
  <dcterms:created xsi:type="dcterms:W3CDTF">2026-10-04T10:50:49.523Z</dcterms:created>
  <dcterms:modified xsi:type="dcterms:W3CDTF">2026-10-04T10:50:49.523Z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