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Word Search</w:t>
      </w:r>
    </w:p>
    <w:p>
      <w:pPr>
        <w:spacing w:after="120"/>
      </w:pPr>
      <w:r>
        <w:t xml:space="preserve">We are learning about addition and subtraction within 100 (</w:t>
      </w:r>
      <w:hyperlink w:history="1" r:id="rIdg06re488aoj6o3lgeulou">
        <w:r>
          <w:rPr>
            <w:color w:val="1e3a8a"/>
            <w:u w:val="single"/>
          </w:rPr>
          <w:t xml:space="preserve">Outcome</w:t>
        </w:r>
      </w:hyperlink>
      <w:r>
        <w:t xml:space="preserve">). A sum can be made in many ways, and doubles and multiples of ten make numbers easier to add (</w:t>
      </w:r>
      <w:hyperlink w:history="1" r:id="rIdzdgkfdlhsy-ajjlfq8rp0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xv8mmcfs3udu47zqfiroy">
        <w:r>
          <w:rPr>
            <w:color w:val="1e3a8a"/>
            <w:u w:val="single"/>
          </w:rPr>
          <w:t xml:space="preserve">Knowledge</w:t>
        </w:r>
      </w:hyperlink>
      <w:r>
        <w:t xml:space="preserve">). Subtraction is the inverse of addition, so we can check our work by flipping the operation around (</w:t>
      </w:r>
      <w:hyperlink w:history="1" r:id="rIdsevraoabncsix9z--s1y2">
        <w:r>
          <w:rPr>
            <w:color w:val="1e3a8a"/>
            <w:u w:val="single"/>
          </w:rPr>
          <w:t xml:space="preserve">Skills</w:t>
        </w:r>
      </w:hyperlink>
      <w:r>
        <w:t xml:space="preserve">). Find the words below that name the strategies we use every day in math class.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Look across, down, and diagonally for each hidden word.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</w:t>
      </w:r>
    </w:p>
    <w:p>
      <w:pPr>
        <w:pStyle w:val="ListParagraph"/>
        <w:numPr>
          <w:ilvl w:val="0"/>
          <w:numId w:val="1"/>
        </w:numPr>
      </w:pPr>
      <w:r>
        <w:t xml:space="preserve">Cross words off the list once you find them, so you know how many are left.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ADDITION</w:t>
      </w:r>
    </w:p>
    <w:p>
      <w:pPr>
        <w:pStyle w:val="ListParagraph"/>
        <w:numPr>
          <w:ilvl w:val="0"/>
          <w:numId w:val="1"/>
        </w:numPr>
      </w:pPr>
      <w:r>
        <w:t xml:space="preserve">COMPOSE</w:t>
      </w:r>
    </w:p>
    <w:p>
      <w:pPr>
        <w:pStyle w:val="ListParagraph"/>
        <w:numPr>
          <w:ilvl w:val="0"/>
          <w:numId w:val="1"/>
        </w:numPr>
      </w:pPr>
      <w:r>
        <w:t xml:space="preserve">DOUBLES</w:t>
      </w:r>
    </w:p>
    <w:p>
      <w:pPr>
        <w:pStyle w:val="ListParagraph"/>
        <w:numPr>
          <w:ilvl w:val="0"/>
          <w:numId w:val="1"/>
        </w:numPr>
      </w:pPr>
      <w:r>
        <w:t xml:space="preserve">INVERSE</w:t>
      </w:r>
    </w:p>
    <w:p>
      <w:pPr>
        <w:pStyle w:val="ListParagraph"/>
        <w:numPr>
          <w:ilvl w:val="0"/>
          <w:numId w:val="1"/>
        </w:numPr>
      </w:pPr>
      <w:r>
        <w:t xml:space="preserve">MULTIPLE</w:t>
      </w:r>
    </w:p>
    <w:p>
      <w:pPr>
        <w:pStyle w:val="ListParagraph"/>
        <w:numPr>
          <w:ilvl w:val="0"/>
          <w:numId w:val="1"/>
        </w:numPr>
      </w:pPr>
      <w:r>
        <w:t xml:space="preserve">QUANTITY</w:t>
      </w:r>
    </w:p>
    <w:p>
      <w:pPr>
        <w:pStyle w:val="ListParagraph"/>
        <w:numPr>
          <w:ilvl w:val="0"/>
          <w:numId w:val="1"/>
        </w:numPr>
      </w:pPr>
      <w:r>
        <w:t xml:space="preserve">STRATEGY</w:t>
      </w:r>
    </w:p>
    <w:p>
      <w:pPr>
        <w:pStyle w:val="ListParagraph"/>
        <w:numPr>
          <w:ilvl w:val="0"/>
          <w:numId w:val="1"/>
        </w:numPr>
      </w:pPr>
      <w:r>
        <w:t xml:space="preserve">SUBTRACTION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</w:t>
      </w:r>
      <w:r>
        <w:t xml:space="preserve">: row 6, column 6,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</w:t>
      </w:r>
      <w:r>
        <w:t xml:space="preserve">: row 12,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DOUBLES</w:t>
      </w:r>
      <w:r>
        <w:t xml:space="preserve">: row 7, column 6,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</w:t>
      </w:r>
      <w:r>
        <w:t xml:space="preserve">: row 13,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MULTIPLE</w:t>
      </w:r>
      <w:r>
        <w:t xml:space="preserve">: row 1,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QUANTITY</w:t>
      </w:r>
      <w:r>
        <w:t xml:space="preserve">: row 1,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STRATEGY</w:t>
      </w:r>
      <w:r>
        <w:t xml:space="preserve">: row 3, column 3,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SUBTRACTION</w:t>
      </w:r>
      <w:r>
        <w:t xml:space="preserve">: row 4, column 1, across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6re488aoj6o3lgeulou" Type="http://schemas.openxmlformats.org/officeDocument/2006/relationships/hyperlink" Target="https://goa-cc-uat-aili-app-001.azurewebsites.net/explore/node/29844" TargetMode="External"/><Relationship Id="rIdzdgkfdlhsy-ajjlfq8rp0" Type="http://schemas.openxmlformats.org/officeDocument/2006/relationships/hyperlink" Target="https://goa-cc-uat-aili-app-001.azurewebsites.net/explore/node/29847" TargetMode="External"/><Relationship Id="rIdxv8mmcfs3udu47zqfiroy" Type="http://schemas.openxmlformats.org/officeDocument/2006/relationships/hyperlink" Target="https://goa-cc-uat-aili-app-001.azurewebsites.net/explore/node/29850" TargetMode="External"/><Relationship Id="rIdsevraoabncsix9z--s1y2" Type="http://schemas.openxmlformats.org/officeDocument/2006/relationships/hyperlink" Target="https://goa-cc-uat-aili-app-001.azurewebsites.net/explore/node/29852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Word Search</dc:title>
  <dc:creator>AILI</dc:creator>
  <cp:lastModifiedBy>Un-named</cp:lastModifiedBy>
  <cp:revision>1</cp:revision>
  <dcterms:created xsi:type="dcterms:W3CDTF">2026-10-04T09:34:12.665Z</dcterms:created>
  <dcterms:modified xsi:type="dcterms:W3CDTF">2026-10-04T09:34:12.665Z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