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Living Systems: Plants and Animals</w:t>
      </w:r>
    </w:p>
    <w:p>
      <w:pPr>
        <w:spacing w:after="120"/>
      </w:pPr>
      <w:r>
        <w:t xml:space="preserve">Plants and animals depend on each other for food and survival, and food chains show these connections (</w:t>
      </w:r>
      <w:hyperlink w:history="1" r:id="rIdtpxnqsplctalovfgg4drp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jtsdwsfrg_akhs6ne4878">
        <w:r>
          <w:rPr>
            <w:color w:val="1e3a8a"/>
            <w:u w:val="single"/>
          </w:rPr>
          <w:t xml:space="preserve">Understanding</w:t>
        </w:r>
      </w:hyperlink>
      <w:r>
        <w:t xml:space="preserve">). This sheet checks what you know about carnivores, herbivores, omnivores, senses, and how we protect plants and animals (</w:t>
      </w:r>
      <w:hyperlink w:history="1" r:id="rId2rin4culuqlfsuuzl2dsm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seqvknvdakxzna0wlushs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w8khuls8wvd0m0rgd2ooa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zdtjhqmqx9sqidmhem1lg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Match the animal to its food group.</w:t>
      </w:r>
    </w:p>
    <w:p>
      <w:pPr>
        <w:spacing w:after="120"/>
      </w:pPr>
      <w:r>
        <w:t xml:space="preserve">Draw a line from each animal to the correct group.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Animal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Group</w:t>
            </w:r>
          </w:p>
        </w:tc>
      </w:tr>
      <w:tr>
        <w:trPr>
          <w:tblHeader w:val="false"/>
        </w:trPr>
        <w:tc>
          <w:p>
            <w:r>
              <w:t xml:space="preserve">Rabbit</w:t>
            </w:r>
          </w:p>
        </w:tc>
        <w:tc>
          <w:p>
            <w:r>
              <w:t xml:space="preserve">A) Carnivore</w:t>
            </w:r>
          </w:p>
        </w:tc>
      </w:tr>
      <w:tr>
        <w:trPr>
          <w:tblHeader w:val="false"/>
        </w:trPr>
        <w:tc>
          <w:p>
            <w:r>
              <w:t xml:space="preserve">Wolf</w:t>
            </w:r>
          </w:p>
        </w:tc>
        <w:tc>
          <w:p>
            <w:r>
              <w:t xml:space="preserve">B) Herbivore</w:t>
            </w:r>
          </w:p>
        </w:tc>
      </w:tr>
      <w:tr>
        <w:trPr>
          <w:tblHeader w:val="false"/>
        </w:trPr>
        <w:tc>
          <w:p>
            <w:r>
              <w:t xml:space="preserve">Bear</w:t>
            </w:r>
          </w:p>
        </w:tc>
        <w:tc>
          <w:p>
            <w:r>
              <w:t xml:space="preserve">C) Omnivore</w:t>
            </w:r>
          </w:p>
        </w:tc>
      </w:tr>
    </w:tbl>
    <w:p/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2. Fill in the blanks.</w:t>
      </w:r>
    </w:p>
    <w:p>
      <w:pPr>
        <w:spacing w:after="120"/>
      </w:pPr>
      <w:r>
        <w:t xml:space="preserve">Use these words: herbivores, carnivores, omnivores.</w:t>
      </w:r>
    </w:p>
    <w:p>
      <w:pPr>
        <w:spacing w:after="120"/>
      </w:pPr>
      <w:r>
        <w:t xml:space="preserve">a) Animals that eat only plants are called ________________.</w:t>
      </w:r>
    </w:p>
    <w:p>
      <w:pPr>
        <w:spacing w:after="120"/>
      </w:pPr>
      <w:r>
        <w:t xml:space="preserve">b) Animals that eat mostly meat are called ________________.</w:t>
      </w:r>
    </w:p>
    <w:p>
      <w:pPr>
        <w:spacing w:after="120"/>
      </w:pPr>
      <w:r>
        <w:t xml:space="preserve">c) Animals that eat both plants and meat are called ________________.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3. Build a food chain.</w:t>
      </w:r>
    </w:p>
    <w:p>
      <w:pPr>
        <w:spacing w:after="120"/>
      </w:pPr>
      <w:r>
        <w:t xml:space="preserve">Put these three living things in order, starting with the plant.</w:t>
      </w:r>
    </w:p>
    <w:p>
      <w:pPr>
        <w:spacing w:after="120"/>
      </w:pPr>
      <w:r>
        <w:t xml:space="preserve">grasshopper, grass, frog</w:t>
      </w:r>
    </w:p>
    <w:p>
      <w:pPr>
        <w:spacing w:after="120"/>
      </w:pPr>
      <w:r>
        <w:t xml:space="preserve">Step 1: ________________</w:t>
      </w:r>
    </w:p>
    <w:p>
      <w:pPr>
        <w:spacing w:after="120"/>
      </w:pPr>
      <w:r>
        <w:t xml:space="preserve">Step 2: ________________</w:t>
      </w:r>
    </w:p>
    <w:p>
      <w:pPr>
        <w:spacing w:after="120"/>
      </w:pPr>
      <w:r>
        <w:t xml:space="preserve">Step 3: ________________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4. Multiple choice.</w:t>
      </w:r>
    </w:p>
    <w:p>
      <w:pPr>
        <w:spacing w:after="120"/>
      </w:pPr>
      <w:r>
        <w:t xml:space="preserve">A deer smells a wolf nearby and runs away. What is the deer using to detect danger?</w:t>
      </w:r>
    </w:p>
    <w:p>
      <w:pPr>
        <w:spacing w:after="120"/>
      </w:pPr>
      <w:r>
        <w:t xml:space="preserve">A) Its food</w:t>
      </w:r>
      <w:r>
        <w:br/>
        <w:t xml:space="preserve"/>
      </w:r>
      <w:r>
        <w:t xml:space="preserve">B) Its senses</w:t>
      </w:r>
      <w:r>
        <w:br/>
        <w:t xml:space="preserve"/>
      </w:r>
      <w:r>
        <w:t xml:space="preserve">C) Its food chain</w:t>
      </w:r>
      <w:r>
        <w:br/>
        <w:t xml:space="preserve"/>
      </w:r>
      <w:r>
        <w:t xml:space="preserve">D) Its habitat</w:t>
      </w:r>
    </w:p>
    <w:p>
      <w:pPr>
        <w:spacing w:after="120"/>
      </w:pPr>
      <w:r>
        <w:t xml:space="preserve">Circle your answer: A) B) C) D)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5. Short answer.</w:t>
      </w:r>
    </w:p>
    <w:p>
      <w:pPr>
        <w:spacing w:after="120"/>
      </w:pPr>
      <w:r>
        <w:t xml:space="preserve">Name one way people can protect plants and animals in their local environment.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6. True or False.</w:t>
      </w:r>
    </w:p>
    <w:p>
      <w:pPr>
        <w:spacing w:after="120"/>
      </w:pPr>
      <w:r>
        <w:t xml:space="preserve">Circle True or False for each sentence.</w:t>
      </w:r>
    </w:p>
    <w:p>
      <w:pPr>
        <w:spacing w:after="120"/>
      </w:pPr>
      <w:r>
        <w:t xml:space="preserve">a) Plants only depend on the sun, never on animals. True / False</w:t>
      </w:r>
    </w:p>
    <w:p>
      <w:pPr>
        <w:spacing w:after="120"/>
      </w:pPr>
      <w:r>
        <w:t xml:space="preserve">b) A food chain can be shown with a picture or a story. True / False</w:t>
      </w:r>
    </w:p>
    <w:p>
      <w:pPr>
        <w:spacing w:after="120"/>
      </w:pPr>
      <w:r>
        <w:t xml:space="preserve">c) All animals in a food chain are carnivores. True / False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Rabbit, B) Herbivore; Wolf, A) Carnivore; Bear, C) Omnivore</w:t>
      </w:r>
    </w:p>
    <w:p>
      <w:pPr>
        <w:pStyle w:val="ListParagraph"/>
        <w:numPr>
          <w:ilvl w:val="0"/>
          <w:numId w:val="2"/>
        </w:numPr>
      </w:pPr>
      <w:r>
        <w:t xml:space="preserve">a) herbivores b) carnivores c) omnivores</w:t>
      </w:r>
    </w:p>
    <w:p>
      <w:pPr>
        <w:pStyle w:val="ListParagraph"/>
        <w:numPr>
          <w:ilvl w:val="0"/>
          <w:numId w:val="2"/>
        </w:numPr>
      </w:pPr>
      <w:r>
        <w:t xml:space="preserve">Step 1: grass, Step 2: grasshopper, Step 3: frog</w:t>
      </w:r>
    </w:p>
    <w:p>
      <w:pPr>
        <w:pStyle w:val="ListParagraph"/>
        <w:numPr>
          <w:ilvl w:val="0"/>
          <w:numId w:val="2"/>
        </w:numPr>
      </w:pPr>
      <w:r>
        <w:t xml:space="preserve">B) Its senses</w:t>
      </w:r>
    </w:p>
    <w:p>
      <w:pPr>
        <w:pStyle w:val="ListParagraph"/>
        <w:numPr>
          <w:ilvl w:val="0"/>
          <w:numId w:val="2"/>
        </w:numPr>
      </w:pPr>
      <w:r>
        <w:t xml:space="preserve">Any reasonable answer, such as minimizing disturbance to plants and animals, following fishing and hunting regulations, or being aware of animal crossings</w:t>
      </w:r>
    </w:p>
    <w:p>
      <w:pPr>
        <w:pStyle w:val="ListParagraph"/>
        <w:numPr>
          <w:ilvl w:val="0"/>
          <w:numId w:val="2"/>
        </w:numPr>
      </w:pPr>
      <w:r>
        <w:t xml:space="preserve">a) False b) True c) False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xnqsplctalovfgg4drp" Type="http://schemas.openxmlformats.org/officeDocument/2006/relationships/hyperlink" Target="https://goa-cc-uat-aili-app-001.azurewebsites.net/explore/node/36339" TargetMode="External"/><Relationship Id="rIdjtsdwsfrg_akhs6ne4878" Type="http://schemas.openxmlformats.org/officeDocument/2006/relationships/hyperlink" Target="https://goa-cc-uat-aili-app-001.azurewebsites.net/explore/node/36340" TargetMode="External"/><Relationship Id="rId2rin4culuqlfsuuzl2dsm" Type="http://schemas.openxmlformats.org/officeDocument/2006/relationships/hyperlink" Target="https://goa-cc-uat-aili-app-001.azurewebsites.net/explore/node/36343" TargetMode="External"/><Relationship Id="rIdseqvknvdakxzna0wlushs" Type="http://schemas.openxmlformats.org/officeDocument/2006/relationships/hyperlink" Target="https://goa-cc-uat-aili-app-001.azurewebsites.net/explore/node/36344" TargetMode="External"/><Relationship Id="rIdw8khuls8wvd0m0rgd2ooa" Type="http://schemas.openxmlformats.org/officeDocument/2006/relationships/hyperlink" Target="https://goa-cc-uat-aili-app-001.azurewebsites.net/explore/node/36347" TargetMode="External"/><Relationship Id="rIdzdtjhqmqx9sqidmhem1lg" Type="http://schemas.openxmlformats.org/officeDocument/2006/relationships/hyperlink" Target="https://goa-cc-uat-aili-app-001.azurewebsites.net/explore/node/36351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Living Systems: Plants and Animals</dc:title>
  <dc:creator>AILI</dc:creator>
  <cp:lastModifiedBy>Un-named</cp:lastModifiedBy>
  <cp:revision>1</cp:revision>
  <dcterms:created xsi:type="dcterms:W3CDTF">2026-10-04T10:08:19.650Z</dcterms:created>
  <dcterms:modified xsi:type="dcterms:W3CDTF">2026-10-04T10:08:19.650Z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