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Knee Jerk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lean clinical exam room with a small rubber reflex hammer resting on a metal tray beside an anatomical model of a human leg showing the" title="Figure 1: A clean clinical exam room with a small rubber reflex hammer resting on a metal tray beside an anatomical model of a human leg showing t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Malik sat on the exam table while Dr. Osei tapped his patellar tendon with a small rubber hammer. His leg kicked out before he even registered the tap.</w:t>
      </w:r>
    </w:p>
    <w:p>
      <w:pPr>
        <w:spacing w:after="120"/>
      </w:pPr>
      <w:r>
        <w:t xml:space="preserve">"That felt automatic," Malik said.</w:t>
      </w:r>
    </w:p>
    <w:p>
      <w:pPr>
        <w:spacing w:after="120"/>
      </w:pPr>
      <w:r>
        <w:t xml:space="preserve">"It is," she said. "A stretch receptor sent a signal along a sensory neuron straight to your spinal cord. A motor neuron fired back to your leg muscle before your brain even got the memo. That's a reflex arc."</w:t>
      </w:r>
    </w:p>
    <w:p>
      <w:pPr>
        <w:spacing w:after="120"/>
      </w:pPr>
      <w:r>
        <w:t xml:space="preserve">"So my brain wasn't involved at all?"</w:t>
      </w:r>
    </w:p>
    <w:p>
      <w:pPr>
        <w:spacing w:after="120"/>
      </w:pPr>
      <w:r>
        <w:t xml:space="preserve">"Not for that loop. Acetylcholine crossed the synapse, cholinesterase cleared it, done. Fast, involuntary, protective."</w:t>
      </w:r>
    </w:p>
    <w:p>
      <w:pPr>
        <w:spacing w:after="120"/>
      </w:pPr>
      <w:r>
        <w:t xml:space="preserve">Malik flexed his knee, grinning. "My cerebellum's still going to take credit for balancing on it."</w:t>
      </w:r>
    </w:p>
    <w:p>
      <w:pPr>
        <w:spacing w:after="120"/>
      </w:pPr>
      <w:r>
        <w:t xml:space="preserve">"Your cerebellum," she laughed, "always does."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reflex arc</w:t>
      </w:r>
      <w:r>
        <w:t xml:space="preserve">: The neural pathway from sensory receptor to spinal cord to motor response, producing an automatic, involuntary reaction.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patellar reflex</w:t>
      </w:r>
      <w:r>
        <w:t xml:space="preserve">: The knee-jerk reflex triggered by tapping the tendon below the kneecap, a classic example of a spinal reflex arc.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acetylcholine</w:t>
      </w:r>
      <w:r>
        <w:t xml:space="preserve">: A neurotransmitter that carries a signal across a synapse between neurons or between a neuron and a muscle.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cholinesterase</w:t>
      </w:r>
      <w:r>
        <w:t xml:space="preserve">: An enzyme that breaks down acetylcholine in the synapse, stopping the signal so the neuron can reset.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cerebellum</w:t>
      </w:r>
      <w:r>
        <w:t xml:space="preserve">: The brain structure responsible for coordinating balance, posture, and fine motor movement.</w:t>
      </w:r>
    </w:p>
    <w:p>
      <w:pPr>
        <w:spacing w:after="120"/>
      </w:pPr>
      <w:r>
        <w:t xml:space="preserve">Curriculum link: </w:t>
      </w:r>
      <w:hyperlink w:history="1" r:id="rIdqlqbno9jai0oxjbfpzow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zvctuflrf4kbbc7km96j">
        <w:r>
          <w:rPr>
            <w:color w:val="1e3a8a"/>
            <w:u w:val="single"/>
          </w:rPr>
          <w:t xml:space="preserve">Outcome</w:t>
        </w:r>
      </w:hyperlink>
    </w:p>
    <w:p>
      <w:pPr>
        <w:spacing w:after="120"/>
      </w:pPr>
      <w:hyperlink w:history="1" r:id="rId2p-wbi5_jiqkhohudv4sw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qbno9jai0oxjbfpzowi" Type="http://schemas.openxmlformats.org/officeDocument/2006/relationships/hyperlink" Target="https://goa-cc-uat-aili-app-001.azurewebsites.net/explore/node/22536" TargetMode="External"/><Relationship Id="rIdpzvctuflrf4kbbc7km96j" Type="http://schemas.openxmlformats.org/officeDocument/2006/relationships/hyperlink" Target="https://goa-cc-uat-aili-app-001.azurewebsites.net/explore/node/22534" TargetMode="External"/><Relationship Id="rId2p-wbi5_jiqkhohudv4sw" Type="http://schemas.openxmlformats.org/officeDocument/2006/relationships/hyperlink" Target="https://goa-cc-uat-aili-app-001.azurewebsites.net/api/generate/ba8bbcf7-3676-4cfa-9caa-baf551aaae8e/asset/1431" TargetMode="External"/><Relationship Id="rId7" Type="http://schemas.openxmlformats.org/officeDocument/2006/relationships/image" Target="media/667e3636bf4291e6bcebfc24cdf574890713fdd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Knee Jerk</dc:title>
  <dc:creator>AILI</dc:creator>
  <cp:lastModifiedBy>Un-named</cp:lastModifiedBy>
  <cp:revision>1</cp:revision>
  <dcterms:created xsi:type="dcterms:W3CDTF">2026-10-04T03:58:56.442Z</dcterms:created>
  <dcterms:modified xsi:type="dcterms:W3CDTF">2026-10-04T03:58:56.442Z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