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Text Comprehension Word Search</w:t>
      </w:r>
    </w:p>
    <w:p>
      <w:pPr>
        <w:spacing w:after="120"/>
      </w:pPr>
      <w:r>
        <w:t xml:space="preserve">When you read, you use different strategies to understand what an author means. Some ideas are stated directly in the text. Others you have to figure out by thinking carefully about clues and details. You might make a connection between what you read and something you already know, or you might summarize the main points to check your understanding. Readers also notice when a character sees things from a different angle, and they think about the background and circumstances that shape a story. All of these moves, making inferences, interpreting what you find, recognizing explicit and implicit meanings, and understanding perspective, are tools that help you become a stronger reader (</w:t>
      </w:r>
      <w:hyperlink w:history="1" r:id="rIdcajkosldui-pwncac3fsg">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the 8 words from the list in the grid (13 × 13).</w:t>
      </w:r>
    </w:p>
    <w:p>
      <w:pPr>
        <w:pStyle w:val="ListParagraph"/>
        <w:numPr>
          <w:ilvl w:val="0"/>
          <w:numId w:val="1"/>
        </w:numPr>
      </w:pPr>
      <w:r>
        <w:t xml:space="preserve">Words run across, down and diagonally.</w:t>
      </w:r>
    </w:p>
    <w:p>
      <w:pPr>
        <w:pStyle w:val="ListParagraph"/>
        <w:numPr>
          <w:ilvl w:val="0"/>
          <w:numId w:val="1"/>
        </w:numPr>
      </w:pPr>
      <w:r>
        <w:t xml:space="preserve">Circle each word you find and tick it off the list. The answer key shows where every word hides.</w:t>
      </w:r>
    </w:p>
    <w:p>
      <w:pPr>
        <w:pStyle w:val="Heading2"/>
      </w:pPr>
      <w:r>
        <w:t xml:space="preserve">Words to find</w:t>
      </w:r>
    </w:p>
    <w:p>
      <w:pPr>
        <w:pStyle w:val="ListParagraph"/>
        <w:numPr>
          <w:ilvl w:val="0"/>
          <w:numId w:val="1"/>
        </w:numPr>
      </w:pPr>
      <w:r>
        <w:t xml:space="preserve">CONNECTION</w:t>
      </w:r>
    </w:p>
    <w:p>
      <w:pPr>
        <w:pStyle w:val="ListParagraph"/>
        <w:numPr>
          <w:ilvl w:val="0"/>
          <w:numId w:val="1"/>
        </w:numPr>
      </w:pPr>
      <w:r>
        <w:t xml:space="preserve">EVIDENCE</w:t>
      </w:r>
    </w:p>
    <w:p>
      <w:pPr>
        <w:pStyle w:val="ListParagraph"/>
        <w:numPr>
          <w:ilvl w:val="0"/>
          <w:numId w:val="1"/>
        </w:numPr>
      </w:pPr>
      <w:r>
        <w:t xml:space="preserve">EXPLICIT</w:t>
      </w:r>
    </w:p>
    <w:p>
      <w:pPr>
        <w:pStyle w:val="ListParagraph"/>
        <w:numPr>
          <w:ilvl w:val="0"/>
          <w:numId w:val="1"/>
        </w:numPr>
      </w:pPr>
      <w:r>
        <w:t xml:space="preserve">IMPLICIT</w:t>
      </w:r>
    </w:p>
    <w:p>
      <w:pPr>
        <w:pStyle w:val="ListParagraph"/>
        <w:numPr>
          <w:ilvl w:val="0"/>
          <w:numId w:val="1"/>
        </w:numPr>
      </w:pPr>
      <w:r>
        <w:t xml:space="preserve">INFERENCE</w:t>
      </w:r>
    </w:p>
    <w:p>
      <w:pPr>
        <w:pStyle w:val="ListParagraph"/>
        <w:numPr>
          <w:ilvl w:val="0"/>
          <w:numId w:val="1"/>
        </w:numPr>
      </w:pPr>
      <w:r>
        <w:t xml:space="preserve">INTERPRET</w:t>
      </w:r>
    </w:p>
    <w:p>
      <w:pPr>
        <w:pStyle w:val="ListParagraph"/>
        <w:numPr>
          <w:ilvl w:val="0"/>
          <w:numId w:val="1"/>
        </w:numPr>
      </w:pPr>
      <w:r>
        <w:t xml:space="preserve">PERSPECTIVE</w:t>
      </w:r>
    </w:p>
    <w:p>
      <w:pPr>
        <w:pStyle w:val="ListParagraph"/>
        <w:numPr>
          <w:ilvl w:val="0"/>
          <w:numId w:val="1"/>
        </w:numPr>
      </w:pPr>
      <w:r>
        <w:t xml:space="preserve">SUMMARIZE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G</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r>
    </w:tbl>
    <w:p/>
    <w:p>
      <w:pPr>
        <w:pStyle w:val="Heading2"/>
      </w:pPr>
      <w:r>
        <w:t xml:space="preserve">Answer key</w:t>
      </w:r>
    </w:p>
    <w:p>
      <w:pPr>
        <w:pStyle w:val="ListParagraph"/>
        <w:numPr>
          <w:ilvl w:val="0"/>
          <w:numId w:val="1"/>
        </w:numPr>
      </w:pPr>
      <w:r>
        <w:rPr>
          <w:b/>
          <w:bCs/>
        </w:rPr>
        <w:t xml:space="preserve">CONNECTION</w:t>
      </w:r>
      <w:r>
        <w:t xml:space="preserve">: row 4, column 9, down</w:t>
      </w:r>
    </w:p>
    <w:p>
      <w:pPr>
        <w:pStyle w:val="ListParagraph"/>
        <w:numPr>
          <w:ilvl w:val="0"/>
          <w:numId w:val="1"/>
        </w:numPr>
      </w:pPr>
      <w:r>
        <w:rPr>
          <w:b/>
          <w:bCs/>
        </w:rPr>
        <w:t xml:space="preserve">EVIDENCE</w:t>
      </w:r>
      <w:r>
        <w:t xml:space="preserve">: row 13, column 4, across</w:t>
      </w:r>
    </w:p>
    <w:p>
      <w:pPr>
        <w:pStyle w:val="ListParagraph"/>
        <w:numPr>
          <w:ilvl w:val="0"/>
          <w:numId w:val="1"/>
        </w:numPr>
      </w:pPr>
      <w:r>
        <w:rPr>
          <w:b/>
          <w:bCs/>
        </w:rPr>
        <w:t xml:space="preserve">EXPLICIT</w:t>
      </w:r>
      <w:r>
        <w:t xml:space="preserve">: row 11, column 5, across</w:t>
      </w:r>
    </w:p>
    <w:p>
      <w:pPr>
        <w:pStyle w:val="ListParagraph"/>
        <w:numPr>
          <w:ilvl w:val="0"/>
          <w:numId w:val="1"/>
        </w:numPr>
      </w:pPr>
      <w:r>
        <w:rPr>
          <w:b/>
          <w:bCs/>
        </w:rPr>
        <w:t xml:space="preserve">IMPLICIT</w:t>
      </w:r>
      <w:r>
        <w:t xml:space="preserve">: row 1, column 2, across</w:t>
      </w:r>
    </w:p>
    <w:p>
      <w:pPr>
        <w:pStyle w:val="ListParagraph"/>
        <w:numPr>
          <w:ilvl w:val="0"/>
          <w:numId w:val="1"/>
        </w:numPr>
      </w:pPr>
      <w:r>
        <w:rPr>
          <w:b/>
          <w:bCs/>
        </w:rPr>
        <w:t xml:space="preserve">INFERENCE</w:t>
      </w:r>
      <w:r>
        <w:t xml:space="preserve">: row 1, column 8, down</w:t>
      </w:r>
    </w:p>
    <w:p>
      <w:pPr>
        <w:pStyle w:val="ListParagraph"/>
        <w:numPr>
          <w:ilvl w:val="0"/>
          <w:numId w:val="1"/>
        </w:numPr>
      </w:pPr>
      <w:r>
        <w:rPr>
          <w:b/>
          <w:bCs/>
        </w:rPr>
        <w:t xml:space="preserve">INTERPRET</w:t>
      </w:r>
      <w:r>
        <w:t xml:space="preserve">: row 2, column 10, down</w:t>
      </w:r>
    </w:p>
    <w:p>
      <w:pPr>
        <w:pStyle w:val="ListParagraph"/>
        <w:numPr>
          <w:ilvl w:val="0"/>
          <w:numId w:val="1"/>
        </w:numPr>
      </w:pPr>
      <w:r>
        <w:rPr>
          <w:b/>
          <w:bCs/>
        </w:rPr>
        <w:t xml:space="preserve">PERSPECTIVE</w:t>
      </w:r>
      <w:r>
        <w:t xml:space="preserve">: row 4, column 3, across</w:t>
      </w:r>
    </w:p>
    <w:p>
      <w:pPr>
        <w:pStyle w:val="ListParagraph"/>
        <w:numPr>
          <w:ilvl w:val="0"/>
          <w:numId w:val="1"/>
        </w:numPr>
      </w:pPr>
      <w:r>
        <w:rPr>
          <w:b/>
          <w:bCs/>
        </w:rPr>
        <w:t xml:space="preserve">SUMMARIZE</w:t>
      </w:r>
      <w:r>
        <w:t xml:space="preserve">: row 5, column 3, diagonal</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ajkosldui-pwncac3fsg" Type="http://schemas.openxmlformats.org/officeDocument/2006/relationships/hyperlink" Target="https://goa-cc-uat-aili-app-001.azurewebsites.net/explore/node/4546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Comprehension Word Search</dc:title>
  <dc:creator>AILI</dc:creator>
  <cp:lastModifiedBy>Un-named</cp:lastModifiedBy>
  <cp:revision>1</cp:revision>
  <dcterms:created xsi:type="dcterms:W3CDTF">2026-10-04T06:04:57.044Z</dcterms:created>
  <dcterms:modified xsi:type="dcterms:W3CDTF">2026-10-04T06:04:57.044Z</dcterms:modified>
</cp:coreProperties>
</file>

<file path=docProps/custom.xml><?xml version="1.0" encoding="utf-8"?>
<Properties xmlns="http://schemas.openxmlformats.org/officeDocument/2006/custom-properties" xmlns:vt="http://schemas.openxmlformats.org/officeDocument/2006/docPropsVTypes"/>
</file>