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Particle Model of Matter Crossword</w:t>
      </w:r>
    </w:p>
    <w:p>
      <w:pPr>
        <w:spacing w:after="120"/>
      </w:pPr>
      <w:r>
        <w:t xml:space="preserve">The particle model explains how all matter is made up of small particles that are always moving and have spaces between them (</w:t>
      </w:r>
      <w:hyperlink w:history="1" r:id="rId91l_dlqlo02hq_vkc0pao">
        <w:r>
          <w:rPr>
            <w:color w:val="1e3a8a"/>
            <w:u w:val="single"/>
          </w:rPr>
          <w:t xml:space="preserve">Knowledge</w:t>
        </w:r>
      </w:hyperlink>
      <w:r>
        <w:t xml:space="preserve">, </w:t>
      </w:r>
      <w:hyperlink w:history="1" r:id="rIddmj9adjw_deitwyjst8nf">
        <w:r>
          <w:rPr>
            <w:color w:val="1e3a8a"/>
            <w:u w:val="single"/>
          </w:rPr>
          <w:t xml:space="preserve">PDF p.1</w:t>
        </w:r>
      </w:hyperlink>
      <w:r>
        <w:t xml:space="preserve">). In this crossword, you will work with key terms about particles, their arrangement, and the physical properties of matter. As you solve the puzzle, think about how particles vibrate in solids, slide past each other in liquids, and move freely in gases (</w:t>
      </w:r>
      <w:hyperlink w:history="1" r:id="rIdzwvqltiincyi_zoxsfuva">
        <w:r>
          <w:rPr>
            <w:color w:val="1e3a8a"/>
            <w:u w:val="single"/>
          </w:rPr>
          <w:t xml:space="preserve">Knowledge</w:t>
        </w:r>
      </w:hyperlink>
      <w:r>
        <w:t xml:space="preserve">). You will also explore ideas like density, volume, and how particles can compress (</w:t>
      </w:r>
      <w:hyperlink w:history="1" r:id="rIdbhmqxjobpoq16xr_xi0yq">
        <w:r>
          <w:rPr>
            <w:color w:val="1e3a8a"/>
            <w:u w:val="single"/>
          </w:rPr>
          <w:t xml:space="preserve">Knowledge</w:t>
        </w:r>
      </w:hyperlink>
      <w:r>
        <w:t xml:space="preserve">).</w:t>
      </w:r>
    </w:p>
    <w:p>
      <w:pPr>
        <w:pStyle w:val="Heading2"/>
      </w:pPr>
      <w:r>
        <w:t xml:space="preserve">How to play</w:t>
      </w:r>
    </w:p>
    <w:p>
      <w:pPr>
        <w:spacing w:after="120"/>
      </w:pPr>
      <w:r>
        <w:t xml:space="preserve">Read each clue carefully. Write the answer word into the grid, one letter per square. Across clues run left to right. Down clues run top to bottom. Some letters will be shared between across and down words, which will help you check your work. Try to complete the grid using only the clues.</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The amount of space a solid, liquid, or gas takes up (</w:t>
      </w:r>
      <w:hyperlink w:history="1" r:id="rIdomdax6vpsawo9-mmwv6al">
        <w:r>
          <w:rPr>
            <w:color w:val="1e3a8a"/>
            <w:u w:val="single"/>
          </w:rPr>
          <w:t xml:space="preserve">Knowledge</w:t>
        </w:r>
      </w:hyperlink>
      <w:r>
        <w:t xml:space="preserve">) (6)</w:t>
      </w:r>
    </w:p>
    <w:p>
      <w:pPr>
        <w:pStyle w:val="ListParagraph"/>
        <w:numPr>
          <w:ilvl w:val="0"/>
          <w:numId w:val="2"/>
        </w:numPr>
      </w:pPr>
      <w:r>
        <w:t xml:space="preserve">The way particles are positioned relative to each other in matter (</w:t>
      </w:r>
      <w:hyperlink w:history="1" r:id="rIdt0mihrdml_v61z1vp0kqg">
        <w:r>
          <w:rPr>
            <w:color w:val="1e3a8a"/>
            <w:u w:val="single"/>
          </w:rPr>
          <w:t xml:space="preserve">Understanding</w:t>
        </w:r>
      </w:hyperlink>
      <w:r>
        <w:t xml:space="preserve">) (11)</w:t>
      </w:r>
    </w:p>
    <w:p>
      <w:pPr>
        <w:pStyle w:val="ListParagraph"/>
        <w:numPr>
          <w:ilvl w:val="0"/>
          <w:numId w:val="2"/>
        </w:numPr>
      </w:pPr>
      <w:r>
        <w:t xml:space="preserve">A comparison of the mass of matter to its volume (</w:t>
      </w:r>
      <w:hyperlink w:history="1" r:id="rIdn_htgto0pysyjs4heq64s">
        <w:r>
          <w:rPr>
            <w:color w:val="1e3a8a"/>
            <w:u w:val="single"/>
          </w:rPr>
          <w:t xml:space="preserve">Knowledge</w:t>
        </w:r>
      </w:hyperlink>
      <w:r>
        <w:t xml:space="preserve">) (7)</w:t>
      </w:r>
    </w:p>
    <w:p>
      <w:pPr>
        <w:pStyle w:val="ListParagraph"/>
        <w:numPr>
          <w:ilvl w:val="0"/>
          <w:numId w:val="2"/>
        </w:numPr>
      </w:pPr>
      <w:r>
        <w:t xml:space="preserve">The motion of particles that is always happening in matter (</w:t>
      </w:r>
      <w:hyperlink w:history="1" r:id="rIdixyovbwrrc0pr4tsg9sut">
        <w:r>
          <w:rPr>
            <w:color w:val="1e3a8a"/>
            <w:u w:val="single"/>
          </w:rPr>
          <w:t xml:space="preserve">Knowledge</w:t>
        </w:r>
      </w:hyperlink>
      <w:r>
        <w:t xml:space="preserve">) (8)</w:t>
      </w:r>
    </w:p>
    <w:p>
      <w:pPr>
        <w:pStyle w:val="Heading3"/>
      </w:pPr>
      <w:r>
        <w:t xml:space="preserve">Down</w:t>
      </w:r>
    </w:p>
    <w:p>
      <w:pPr>
        <w:pStyle w:val="ListParagraph"/>
        <w:numPr>
          <w:ilvl w:val="0"/>
          <w:numId w:val="2"/>
        </w:numPr>
      </w:pPr>
      <w:r>
        <w:t xml:space="preserve">To reduce in volume when under pressure (</w:t>
      </w:r>
      <w:hyperlink w:history="1" r:id="rIdh09lqajdqncg9ib29ttq7">
        <w:r>
          <w:rPr>
            <w:color w:val="1e3a8a"/>
            <w:u w:val="single"/>
          </w:rPr>
          <w:t xml:space="preserve">Knowledge</w:t>
        </w:r>
      </w:hyperlink>
      <w:r>
        <w:t xml:space="preserve">) (8)</w:t>
      </w:r>
    </w:p>
    <w:p>
      <w:pPr>
        <w:pStyle w:val="ListParagraph"/>
        <w:numPr>
          <w:ilvl w:val="0"/>
          <w:numId w:val="2"/>
        </w:numPr>
      </w:pPr>
      <w:r>
        <w:t xml:space="preserve">To move back and forth in place, as particles do in a solid (</w:t>
      </w:r>
      <w:hyperlink w:history="1" r:id="rIdwlmey9g5ifagd7ttxufj4">
        <w:r>
          <w:rPr>
            <w:color w:val="1e3a8a"/>
            <w:u w:val="single"/>
          </w:rPr>
          <w:t xml:space="preserve">Knowledge</w:t>
        </w:r>
      </w:hyperlink>
      <w:r>
        <w:t xml:space="preserve">) (7)</w:t>
      </w:r>
    </w:p>
    <w:p>
      <w:pPr>
        <w:pStyle w:val="ListParagraph"/>
        <w:numPr>
          <w:ilvl w:val="0"/>
          <w:numId w:val="2"/>
        </w:numPr>
      </w:pPr>
      <w:r>
        <w:t xml:space="preserve">A characteristic of matter such as state, mass, or volume (</w:t>
      </w:r>
      <w:hyperlink w:history="1" r:id="rIdzxzbztt4krewo_coukzhl">
        <w:r>
          <w:rPr>
            <w:color w:val="1e3a8a"/>
            <w:u w:val="single"/>
          </w:rPr>
          <w:t xml:space="preserve">Knowledge</w:t>
        </w:r>
      </w:hyperlink>
      <w:r>
        <w:t xml:space="preserve">) (8)</w:t>
      </w:r>
    </w:p>
    <w:p>
      <w:pPr>
        <w:pStyle w:val="ListParagraph"/>
        <w:numPr>
          <w:ilvl w:val="0"/>
          <w:numId w:val="2"/>
        </w:numPr>
      </w:pPr>
      <w:r>
        <w:t xml:space="preserve">A tiny piece that makes up all matter (</w:t>
      </w:r>
      <w:hyperlink w:history="1" r:id="rId7wvxw_rlyspuz-58_01c1">
        <w:r>
          <w:rPr>
            <w:color w:val="1e3a8a"/>
            <w:u w:val="single"/>
          </w:rPr>
          <w:t xml:space="preserve">Knowledge</w:t>
        </w:r>
      </w:hyperlink>
      <w:r>
        <w:t xml:space="preserve">) (8)</w:t>
      </w:r>
    </w:p>
    <w:p>
      <w:pPr>
        <w:pStyle w:val="Heading2"/>
      </w:pPr>
      <w:r>
        <w:t xml:space="preserve">Answer key</w:t>
      </w:r>
    </w:p>
    <w:p>
      <w:pPr>
        <w:pStyle w:val="ListParagraph"/>
        <w:numPr>
          <w:ilvl w:val="0"/>
          <w:numId w:val="1"/>
        </w:numPr>
      </w:pPr>
      <w:r>
        <w:rPr>
          <w:b/>
          <w:bCs/>
        </w:rPr>
        <w:t xml:space="preserve">1 down</w:t>
      </w:r>
      <w:r>
        <w:t xml:space="preserve">: COMPRESS</w:t>
      </w:r>
    </w:p>
    <w:p>
      <w:pPr>
        <w:pStyle w:val="ListParagraph"/>
        <w:numPr>
          <w:ilvl w:val="0"/>
          <w:numId w:val="1"/>
        </w:numPr>
      </w:pPr>
      <w:r>
        <w:rPr>
          <w:b/>
          <w:bCs/>
        </w:rPr>
        <w:t xml:space="preserve">2 across</w:t>
      </w:r>
      <w:r>
        <w:t xml:space="preserve">: VOLUME</w:t>
      </w:r>
    </w:p>
    <w:p>
      <w:pPr>
        <w:pStyle w:val="ListParagraph"/>
        <w:numPr>
          <w:ilvl w:val="0"/>
          <w:numId w:val="1"/>
        </w:numPr>
      </w:pPr>
      <w:r>
        <w:rPr>
          <w:b/>
          <w:bCs/>
        </w:rPr>
        <w:t xml:space="preserve">2 down</w:t>
      </w:r>
      <w:r>
        <w:t xml:space="preserve">: VIBRATE</w:t>
      </w:r>
    </w:p>
    <w:p>
      <w:pPr>
        <w:pStyle w:val="ListParagraph"/>
        <w:numPr>
          <w:ilvl w:val="0"/>
          <w:numId w:val="1"/>
        </w:numPr>
      </w:pPr>
      <w:r>
        <w:rPr>
          <w:b/>
          <w:bCs/>
        </w:rPr>
        <w:t xml:space="preserve">3 down</w:t>
      </w:r>
      <w:r>
        <w:t xml:space="preserve">: PROPERTY</w:t>
      </w:r>
    </w:p>
    <w:p>
      <w:pPr>
        <w:pStyle w:val="ListParagraph"/>
        <w:numPr>
          <w:ilvl w:val="0"/>
          <w:numId w:val="1"/>
        </w:numPr>
      </w:pPr>
      <w:r>
        <w:rPr>
          <w:b/>
          <w:bCs/>
        </w:rPr>
        <w:t xml:space="preserve">4 down</w:t>
      </w:r>
      <w:r>
        <w:t xml:space="preserve">: PARTICLE</w:t>
      </w:r>
    </w:p>
    <w:p>
      <w:pPr>
        <w:pStyle w:val="ListParagraph"/>
        <w:numPr>
          <w:ilvl w:val="0"/>
          <w:numId w:val="1"/>
        </w:numPr>
      </w:pPr>
      <w:r>
        <w:rPr>
          <w:b/>
          <w:bCs/>
        </w:rPr>
        <w:t xml:space="preserve">5 across</w:t>
      </w:r>
      <w:r>
        <w:t xml:space="preserve">: ARRANGEMENT</w:t>
      </w:r>
    </w:p>
    <w:p>
      <w:pPr>
        <w:pStyle w:val="ListParagraph"/>
        <w:numPr>
          <w:ilvl w:val="0"/>
          <w:numId w:val="1"/>
        </w:numPr>
      </w:pPr>
      <w:r>
        <w:rPr>
          <w:b/>
          <w:bCs/>
        </w:rPr>
        <w:t xml:space="preserve">6 across</w:t>
      </w:r>
      <w:r>
        <w:t xml:space="preserve">: DENSITY</w:t>
      </w:r>
    </w:p>
    <w:p>
      <w:pPr>
        <w:pStyle w:val="ListParagraph"/>
        <w:numPr>
          <w:ilvl w:val="0"/>
          <w:numId w:val="1"/>
        </w:numPr>
      </w:pPr>
      <w:r>
        <w:rPr>
          <w:b/>
          <w:bCs/>
        </w:rPr>
        <w:t xml:space="preserve">7 across</w:t>
      </w:r>
      <w:r>
        <w:t xml:space="preserve">: MOVEMENT</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B</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M</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1l_dlqlo02hq_vkc0pao" Type="http://schemas.openxmlformats.org/officeDocument/2006/relationships/hyperlink" Target="https://goa-cc-uat-aili-app-001.azurewebsites.net/explore/node/36475" TargetMode="External"/><Relationship Id="rIddmj9adjw_deitwyjst8nf" Type="http://schemas.openxmlformats.org/officeDocument/2006/relationships/hyperlink" Target="https://goa-cc-uat-aili-app-001.azurewebsites.net/library/pdf/9862?page=1" TargetMode="External"/><Relationship Id="rIdzwvqltiincyi_zoxsfuva" Type="http://schemas.openxmlformats.org/officeDocument/2006/relationships/hyperlink" Target="https://goa-cc-uat-aili-app-001.azurewebsites.net/explore/node/36475" TargetMode="External"/><Relationship Id="rIdbhmqxjobpoq16xr_xi0yq" Type="http://schemas.openxmlformats.org/officeDocument/2006/relationships/hyperlink" Target="https://goa-cc-uat-aili-app-001.azurewebsites.net/explore/node/36479" TargetMode="External"/><Relationship Id="rIdomdax6vpsawo9-mmwv6al" Type="http://schemas.openxmlformats.org/officeDocument/2006/relationships/hyperlink" Target="https://goa-cc-uat-aili-app-001.azurewebsites.net/explore/node/36479" TargetMode="External"/><Relationship Id="rIdt0mihrdml_v61z1vp0kqg" Type="http://schemas.openxmlformats.org/officeDocument/2006/relationships/hyperlink" Target="https://goa-cc-uat-aili-app-001.azurewebsites.net/explore/node/36480" TargetMode="External"/><Relationship Id="rIdn_htgto0pysyjs4heq64s" Type="http://schemas.openxmlformats.org/officeDocument/2006/relationships/hyperlink" Target="https://goa-cc-uat-aili-app-001.azurewebsites.net/explore/node/36479" TargetMode="External"/><Relationship Id="rIdixyovbwrrc0pr4tsg9sut" Type="http://schemas.openxmlformats.org/officeDocument/2006/relationships/hyperlink" Target="https://goa-cc-uat-aili-app-001.azurewebsites.net/explore/node/36475" TargetMode="External"/><Relationship Id="rIdh09lqajdqncg9ib29ttq7" Type="http://schemas.openxmlformats.org/officeDocument/2006/relationships/hyperlink" Target="https://goa-cc-uat-aili-app-001.azurewebsites.net/explore/node/36479" TargetMode="External"/><Relationship Id="rIdwlmey9g5ifagd7ttxufj4" Type="http://schemas.openxmlformats.org/officeDocument/2006/relationships/hyperlink" Target="https://goa-cc-uat-aili-app-001.azurewebsites.net/explore/node/36475" TargetMode="External"/><Relationship Id="rIdzxzbztt4krewo_coukzhl" Type="http://schemas.openxmlformats.org/officeDocument/2006/relationships/hyperlink" Target="https://goa-cc-uat-aili-app-001.azurewebsites.net/explore/node/36479" TargetMode="External"/><Relationship Id="rId7wvxw_rlyspuz-58_01c1" Type="http://schemas.openxmlformats.org/officeDocument/2006/relationships/hyperlink" Target="https://goa-cc-uat-aili-app-001.azurewebsites.net/explore/node/36475"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Particle Model of Matter Crossword</dc:title>
  <dc:creator>AILI</dc:creator>
  <cp:lastModifiedBy>Un-named</cp:lastModifiedBy>
  <cp:revision>1</cp:revision>
  <dcterms:created xsi:type="dcterms:W3CDTF">2026-10-04T09:49:14.796Z</dcterms:created>
  <dcterms:modified xsi:type="dcterms:W3CDTF">2026-10-04T09:49:14.796Z</dcterms:modified>
</cp:coreProperties>
</file>

<file path=docProps/custom.xml><?xml version="1.0" encoding="utf-8"?>
<Properties xmlns="http://schemas.openxmlformats.org/officeDocument/2006/custom-properties" xmlns:vt="http://schemas.openxmlformats.org/officeDocument/2006/docPropsVTypes"/>
</file>