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Kinematics: Motion Description and Analysis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Kinematics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Kinematics (uses) -&gt; Scalar and Vector Quantities</w:t>
      </w:r>
    </w:p>
    <w:p>
      <w:pPr>
        <w:pStyle w:val="ListParagraph"/>
        <w:numPr>
          <w:ilvl w:val="0"/>
          <w:numId w:val="1"/>
        </w:numPr>
      </w:pPr>
      <w:r>
        <w:t xml:space="preserve">Kinematics (describes) -&gt; Displacement</w:t>
      </w:r>
    </w:p>
    <w:p>
      <w:pPr>
        <w:pStyle w:val="ListParagraph"/>
        <w:numPr>
          <w:ilvl w:val="0"/>
          <w:numId w:val="1"/>
        </w:numPr>
      </w:pPr>
      <w:r>
        <w:t xml:space="preserve">Kinematics (describes) -&gt; Velocity</w:t>
      </w:r>
    </w:p>
    <w:p>
      <w:pPr>
        <w:pStyle w:val="ListParagraph"/>
        <w:numPr>
          <w:ilvl w:val="0"/>
          <w:numId w:val="1"/>
        </w:numPr>
      </w:pPr>
      <w:r>
        <w:t xml:space="preserve">Kinematics (describes) -&gt; Acceleration</w:t>
      </w:r>
    </w:p>
    <w:p>
      <w:pPr>
        <w:pStyle w:val="ListParagraph"/>
        <w:numPr>
          <w:ilvl w:val="0"/>
          <w:numId w:val="1"/>
        </w:numPr>
      </w:pPr>
      <w:r>
        <w:t xml:space="preserve">Kinematics (includes) -&gt; Uniform Motion</w:t>
      </w:r>
    </w:p>
    <w:p>
      <w:pPr>
        <w:pStyle w:val="ListParagraph"/>
        <w:numPr>
          <w:ilvl w:val="0"/>
          <w:numId w:val="1"/>
        </w:numPr>
      </w:pPr>
      <w:r>
        <w:t xml:space="preserve">Kinematics (includes) -&gt; Uniformly Accelerated Motion</w:t>
      </w:r>
    </w:p>
    <w:p>
      <w:pPr>
        <w:pStyle w:val="ListParagraph"/>
        <w:numPr>
          <w:ilvl w:val="0"/>
          <w:numId w:val="1"/>
        </w:numPr>
      </w:pPr>
      <w:r>
        <w:t xml:space="preserve">Kinematics (applies) -&gt; Graphical Analysis</w:t>
      </w:r>
    </w:p>
    <w:p>
      <w:pPr>
        <w:pStyle w:val="ListParagraph"/>
        <w:numPr>
          <w:ilvl w:val="0"/>
          <w:numId w:val="1"/>
        </w:numPr>
      </w:pPr>
      <w:r>
        <w:t xml:space="preserve">Kinematics (extends to) -&gt; Relative Motion</w:t>
      </w:r>
    </w:p>
    <w:p>
      <w:pPr>
        <w:pStyle w:val="ListParagraph"/>
        <w:numPr>
          <w:ilvl w:val="0"/>
          <w:numId w:val="1"/>
        </w:numPr>
      </w:pPr>
      <w:r>
        <w:t xml:space="preserve">Kinematics (extends to) -&gt; Two-Dimensional Motion</w:t>
      </w:r>
    </w:p>
    <w:p>
      <w:pPr>
        <w:pStyle w:val="ListParagraph"/>
        <w:numPr>
          <w:ilvl w:val="0"/>
          <w:numId w:val="1"/>
        </w:numPr>
      </w:pPr>
      <w:r>
        <w:t xml:space="preserve">Velocity (rate of change) -&gt; Displacement</w:t>
      </w:r>
    </w:p>
    <w:p>
      <w:pPr>
        <w:pStyle w:val="ListParagraph"/>
        <w:numPr>
          <w:ilvl w:val="0"/>
          <w:numId w:val="1"/>
        </w:numPr>
      </w:pPr>
      <w:r>
        <w:t xml:space="preserve">Acceleration (rate of change) -&gt; Velocity</w:t>
      </w:r>
    </w:p>
    <w:p>
      <w:pPr>
        <w:pStyle w:val="ListParagraph"/>
        <w:numPr>
          <w:ilvl w:val="0"/>
          <w:numId w:val="1"/>
        </w:numPr>
      </w:pPr>
      <w:r>
        <w:t xml:space="preserve">Graphical Analysis (includes) -&gt; Velocity-Time Graphs</w:t>
      </w:r>
    </w:p>
    <w:p>
      <w:pPr>
        <w:pStyle w:val="ListParagraph"/>
        <w:numPr>
          <w:ilvl w:val="0"/>
          <w:numId w:val="1"/>
        </w:numPr>
      </w:pPr>
      <w:r>
        <w:t xml:space="preserve">Velocity-Time Graphs (derives) -&gt; Kinematic Equations</w:t>
      </w:r>
    </w:p>
    <w:p>
      <w:pPr>
        <w:pStyle w:val="ListParagraph"/>
        <w:numPr>
          <w:ilvl w:val="0"/>
          <w:numId w:val="1"/>
        </w:numPr>
      </w:pPr>
      <w:r>
        <w:t xml:space="preserve">Uniform Motion (analyzed by) -&gt; Graphical Analysis</w:t>
      </w:r>
    </w:p>
    <w:p>
      <w:pPr>
        <w:pStyle w:val="ListParagraph"/>
        <w:numPr>
          <w:ilvl w:val="0"/>
          <w:numId w:val="1"/>
        </w:numPr>
      </w:pPr>
      <w:r>
        <w:t xml:space="preserve">Uniformly Accelerated Motion (analyzed by) -&gt; Graphical Analysis</w:t>
      </w:r>
    </w:p>
    <w:p>
      <w:pPr>
        <w:pStyle w:val="ListParagraph"/>
        <w:numPr>
          <w:ilvl w:val="0"/>
          <w:numId w:val="1"/>
        </w:numPr>
      </w:pPr>
      <w:r>
        <w:t xml:space="preserve">Relative Motion (uses) -&gt; Scalar and Vector Quantities</w:t>
      </w:r>
    </w:p>
    <w:p>
      <w:pPr>
        <w:pStyle w:val="ListParagraph"/>
        <w:numPr>
          <w:ilvl w:val="0"/>
          <w:numId w:val="1"/>
        </w:numPr>
      </w:pPr>
      <w:r>
        <w:t xml:space="preserve">Two-Dimensional Motion (uses) -&gt; Scalar and Vector Quantities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Kinematics</w:t>
      </w:r>
      <w:r>
        <w:t xml:space="preserve">: Description of motion in terms of displacement, velocity, acceleration and time </w:t>
      </w:r>
      <w:hyperlink w:history="1" r:id="rIdjiwnte-0sv7fwtnfgbdez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Scalar and Vector Quantities</w:t>
      </w:r>
      <w:r>
        <w:t xml:space="preserve">: Operationally defined and contrasted quantities in motion analysis </w:t>
      </w:r>
      <w:hyperlink w:history="1" r:id="rIdpwrdlf-hckt88djbdecy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7uzrqenxqymg2gcgrrhtl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Displacement</w:t>
      </w:r>
      <w:r>
        <w:t xml:space="preserve">: Defined qualitatively and quantitatively as change in position </w:t>
      </w:r>
      <w:hyperlink w:history="1" r:id="rIdpae7bbyawaq7nbegcv1jr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Velocity</w:t>
      </w:r>
      <w:r>
        <w:t xml:space="preserve">: Defined qualitatively and quantitatively as rate of change of displacement </w:t>
      </w:r>
      <w:hyperlink w:history="1" r:id="rIdluoxcowjokiea5lpp2tvp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Acceleration</w:t>
      </w:r>
      <w:r>
        <w:t xml:space="preserve">: Defined qualitatively and quantitatively as rate of change of velocity </w:t>
      </w:r>
      <w:hyperlink w:history="1" r:id="rId_xx0hnmwqfmifyuufiqtk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Uniform Motion</w:t>
      </w:r>
      <w:r>
        <w:t xml:space="preserve">: Constant velocity motion explained using written, numerical and graphical data </w:t>
      </w:r>
      <w:hyperlink w:history="1" r:id="rIdwgihtj-inimmy6puvkfe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Uniformly Accelerated Motion</w:t>
      </w:r>
      <w:r>
        <w:t xml:space="preserve">: Constant acceleration motion explained using written, numerical and graphical data </w:t>
      </w:r>
      <w:hyperlink w:history="1" r:id="rIdojevwap8chunpi0hcpayr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Graphical Analysis</w:t>
      </w:r>
      <w:r>
        <w:t xml:space="preserve">: Construct and analyze graphs showing relationships among kinematic variables </w:t>
      </w:r>
      <w:hyperlink w:history="1" r:id="rIdoaz5ah5oacgra4ozwivc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oeaypfjy8z_kqggacbeo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Velocity-Time Graphs</w:t>
      </w:r>
      <w:r>
        <w:t xml:space="preserve">: Acceleration from slope; displacement from area under curve </w:t>
      </w:r>
      <w:hyperlink w:history="1" r:id="rId0poyu2ipuzx91fbjtnjch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Kinematic Equations</w:t>
      </w:r>
      <w:r>
        <w:t xml:space="preserve">: Mathematical models connecting acceleration, velocity and displacement </w:t>
      </w:r>
      <w:hyperlink w:history="1" r:id="rIdft8p0jtt6lqdvv4qizken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Relative Motion</w:t>
      </w:r>
      <w:r>
        <w:t xml:space="preserve">: Motion of one object relative to another using displacement and velocity vectors </w:t>
      </w:r>
      <w:hyperlink w:history="1" r:id="rIdg6pe27e26g0dy-gdwptwy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Two-Dimensional Motion</w:t>
      </w:r>
      <w:r>
        <w:t xml:space="preserve">: Motion in horizontal or vertical plane using vector components </w:t>
      </w:r>
      <w:hyperlink w:history="1" r:id="rId57f7_u3yhtwge1ngyfqb0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Kinematics: Motion Description and Analysis" title="Kinematics: Motion Description and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wnte-0sv7fwtnfgbdez" Type="http://schemas.openxmlformats.org/officeDocument/2006/relationships/hyperlink" Target="https://goa-cc-uat-aili-app-001.azurewebsites.net/explore/node/41870" TargetMode="External"/><Relationship Id="rIdpwrdlf-hckt88djbdecyh" Type="http://schemas.openxmlformats.org/officeDocument/2006/relationships/hyperlink" Target="https://goa-cc-uat-aili-app-001.azurewebsites.net/explore/node/41872" TargetMode="External"/><Relationship Id="rId7uzrqenxqymg2gcgrrhtl" Type="http://schemas.openxmlformats.org/officeDocument/2006/relationships/hyperlink" Target="https://goa-cc-uat-aili-app-001.azurewebsites.net/explore/node/41872" TargetMode="External"/><Relationship Id="rIdpae7bbyawaq7nbegcv1jr" Type="http://schemas.openxmlformats.org/officeDocument/2006/relationships/hyperlink" Target="https://goa-cc-uat-aili-app-001.azurewebsites.net/explore/node/41871" TargetMode="External"/><Relationship Id="rIdluoxcowjokiea5lpp2tvp" Type="http://schemas.openxmlformats.org/officeDocument/2006/relationships/hyperlink" Target="https://goa-cc-uat-aili-app-001.azurewebsites.net/explore/node/41871" TargetMode="External"/><Relationship Id="rId_xx0hnmwqfmifyuufiqtk" Type="http://schemas.openxmlformats.org/officeDocument/2006/relationships/hyperlink" Target="https://goa-cc-uat-aili-app-001.azurewebsites.net/explore/node/41871" TargetMode="External"/><Relationship Id="rIdwgihtj-inimmy6puvkfed" Type="http://schemas.openxmlformats.org/officeDocument/2006/relationships/hyperlink" Target="https://goa-cc-uat-aili-app-001.azurewebsites.net/explore/node/41873" TargetMode="External"/><Relationship Id="rIdojevwap8chunpi0hcpayr" Type="http://schemas.openxmlformats.org/officeDocument/2006/relationships/hyperlink" Target="https://goa-cc-uat-aili-app-001.azurewebsites.net/explore/node/41873" TargetMode="External"/><Relationship Id="rIdoaz5ah5oacgra4ozwivcr" Type="http://schemas.openxmlformats.org/officeDocument/2006/relationships/hyperlink" Target="https://goa-cc-uat-aili-app-001.azurewebsites.net/explore/node/41881" TargetMode="External"/><Relationship Id="rIdroeaypfjy8z_kqggacbeo" Type="http://schemas.openxmlformats.org/officeDocument/2006/relationships/hyperlink" Target="https://goa-cc-uat-aili-app-001.azurewebsites.net/library/resource/pLrxKY6S9kmDV14n2tEk_g" TargetMode="External"/><Relationship Id="rId0poyu2ipuzx91fbjtnjch" Type="http://schemas.openxmlformats.org/officeDocument/2006/relationships/hyperlink" Target="https://goa-cc-uat-aili-app-001.azurewebsites.net/explore/node/41881" TargetMode="External"/><Relationship Id="rIdft8p0jtt6lqdvv4qizken" Type="http://schemas.openxmlformats.org/officeDocument/2006/relationships/hyperlink" Target="https://goa-cc-uat-aili-app-001.azurewebsites.net/library/resource/pLrxKY6S9kmDV14n2tEk_g" TargetMode="External"/><Relationship Id="rIdg6pe27e26g0dy-gdwptwy" Type="http://schemas.openxmlformats.org/officeDocument/2006/relationships/hyperlink" Target="https://goa-cc-uat-aili-app-001.azurewebsites.net/explore/node/41874" TargetMode="External"/><Relationship Id="rId57f7_u3yhtwge1ngyfqb0" Type="http://schemas.openxmlformats.org/officeDocument/2006/relationships/hyperlink" Target="https://goa-cc-uat-aili-app-001.azurewebsites.net/explore/node/41875" TargetMode="External"/><Relationship Id="rId7" Type="http://schemas.openxmlformats.org/officeDocument/2006/relationships/image" Target="media/53acc3e27f89150cbf2998812dc373c0aebf84f4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Kinematics: Motion Description and Analysis</dc:title>
  <dc:creator>AILI</dc:creator>
  <cp:lastModifiedBy>Un-named</cp:lastModifiedBy>
  <cp:revision>1</cp:revision>
  <dcterms:created xsi:type="dcterms:W3CDTF">2026-10-04T10:51:23.764Z</dcterms:created>
  <dcterms:modified xsi:type="dcterms:W3CDTF">2026-10-04T10:51:23.764Z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