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Energy Resources Hangman</w:t>
      </w:r>
    </w:p>
    <w:p>
      <w:pPr>
        <w:spacing w:after="120"/>
      </w:pPr>
      <w:r>
        <w:t xml:space="preserve">Grade 5 scientists investigate and analyze various energy resources (</w:t>
      </w:r>
      <w:hyperlink w:history="1" r:id="rIds1gyvihzazcs0l4womfhm">
        <w:r>
          <w:rPr>
            <w:color w:val="1e3a8a"/>
            <w:u w:val="single"/>
          </w:rPr>
          <w:t xml:space="preserve">Outcome</w:t>
        </w:r>
      </w:hyperlink>
      <w:r>
        <w:t xml:space="preserve">). Some resources, like water and wind, are renewable because they can be naturally replenished if we look after them, while others, such as fossil fuels, are non-renewable because they take thousands or millions of years to form again (</w:t>
      </w:r>
      <w:hyperlink w:history="1" r:id="rIdafbq_ncyzjj4a6vpkangw">
        <w:r>
          <w:rPr>
            <w:color w:val="1e3a8a"/>
            <w:u w:val="single"/>
          </w:rPr>
          <w:t xml:space="preserve">Knowledge</w:t>
        </w:r>
      </w:hyperlink>
      <w:r>
        <w:t xml:space="preserve">). This game reviews words connected to energy resources, including how Alberta and other parts of Canada fulfill their energy needs (</w:t>
      </w:r>
      <w:hyperlink w:history="1" r:id="rIdxszswtpgcfdyanuux_tka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Work with a partner or small group.</w:t>
      </w:r>
    </w:p>
    <w:p>
      <w:pPr>
        <w:pStyle w:val="ListParagraph"/>
        <w:numPr>
          <w:ilvl w:val="0"/>
          <w:numId w:val="2"/>
        </w:numPr>
      </w:pPr>
      <w:r>
        <w:t xml:space="preserve">Look at the blank spaces for the hidden word. Each blank stands for one letter.</w:t>
      </w:r>
    </w:p>
    <w:p>
      <w:pPr>
        <w:pStyle w:val="ListParagraph"/>
        <w:numPr>
          <w:ilvl w:val="0"/>
          <w:numId w:val="2"/>
        </w:numPr>
      </w:pPr>
      <w:r>
        <w:t xml:space="preserve">Take turns guessing one letter at a time.</w:t>
      </w:r>
    </w:p>
    <w:p>
      <w:pPr>
        <w:pStyle w:val="ListParagraph"/>
        <w:numPr>
          <w:ilvl w:val="0"/>
          <w:numId w:val="2"/>
        </w:numPr>
      </w:pPr>
      <w:r>
        <w:t xml:space="preserve">If the letter is in the word, write it in every blank where it appears.</w:t>
      </w:r>
    </w:p>
    <w:p>
      <w:pPr>
        <w:pStyle w:val="ListParagraph"/>
        <w:numPr>
          <w:ilvl w:val="0"/>
          <w:numId w:val="2"/>
        </w:numPr>
      </w:pPr>
      <w:r>
        <w:t xml:space="preserve">If the letter is not in the word, add one part to the hangman drawing (or make a tally mark if you are not drawing).</w:t>
      </w:r>
    </w:p>
    <w:p>
      <w:pPr>
        <w:pStyle w:val="ListParagraph"/>
        <w:numPr>
          <w:ilvl w:val="0"/>
          <w:numId w:val="2"/>
        </w:numPr>
      </w:pPr>
      <w:r>
        <w:t xml:space="preserve">Use the clue if your group gets stuck.</w:t>
      </w:r>
    </w:p>
    <w:p>
      <w:pPr>
        <w:pStyle w:val="ListParagraph"/>
        <w:numPr>
          <w:ilvl w:val="0"/>
          <w:numId w:val="2"/>
        </w:numPr>
      </w:pPr>
      <w:r>
        <w:t xml:space="preserve">The word is solved when all the letters are filled in, or missed if the hangman drawing is completed first (usually after 6 or 7 wrong guesses).</w:t>
      </w:r>
    </w:p>
    <w:p>
      <w:pPr>
        <w:pStyle w:val="ListParagraph"/>
        <w:numPr>
          <w:ilvl w:val="0"/>
          <w:numId w:val="2"/>
        </w:numPr>
      </w:pPr>
      <w:r>
        <w:t xml:space="preserve">Check your answers using the answer key only after every puzzle is finished.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N _ _ _ _ _ _</w:t>
      </w:r>
    </w:p>
    <w:p>
      <w:pPr>
        <w:spacing w:after="120"/>
      </w:pPr>
      <w:r>
        <w:t xml:space="preserve">Clue: Energy released from splitting atoms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R _ _ _ _ _ _ _ _</w:t>
      </w:r>
    </w:p>
    <w:p>
      <w:pPr>
        <w:spacing w:after="120"/>
      </w:pPr>
      <w:r>
        <w:t xml:space="preserve">Clue: Materials or processes used to generate heat, cooling, electricity, or movement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R _ _ _ _ _ _ _ _</w:t>
      </w:r>
    </w:p>
    <w:p>
      <w:pPr>
        <w:spacing w:after="120"/>
      </w:pPr>
      <w:r>
        <w:t xml:space="preserve">Clue: Energy source that can be naturally replenished if handled responsibly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H _ _ _ _</w:t>
      </w:r>
    </w:p>
    <w:p>
      <w:pPr>
        <w:spacing w:after="120"/>
      </w:pPr>
      <w:r>
        <w:t xml:space="preserve">Clue: Energy from flowing or falling water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NUCLEAR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RESOURCES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RENEWABLE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HYDRO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1gyvihzazcs0l4womfhm" Type="http://schemas.openxmlformats.org/officeDocument/2006/relationships/hyperlink" Target="https://goa-cc-uat-aili-app-001.azurewebsites.net/explore/node/36494" TargetMode="External"/><Relationship Id="rIdafbq_ncyzjj4a6vpkangw" Type="http://schemas.openxmlformats.org/officeDocument/2006/relationships/hyperlink" Target="https://goa-cc-uat-aili-app-001.azurewebsites.net/explore/node/36496" TargetMode="External"/><Relationship Id="rIdxszswtpgcfdyanuux_tka" Type="http://schemas.openxmlformats.org/officeDocument/2006/relationships/hyperlink" Target="https://goa-cc-uat-aili-app-001.azurewebsites.net/explore/node/36498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Resources Hangman</dc:title>
  <dc:creator>AILI</dc:creator>
  <cp:lastModifiedBy>Un-named</cp:lastModifiedBy>
  <cp:revision>1</cp:revision>
  <dcterms:created xsi:type="dcterms:W3CDTF">2026-10-04T06:15:41.258Z</dcterms:created>
  <dcterms:modified xsi:type="dcterms:W3CDTF">2026-10-04T06:15:41.258Z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