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Enthalpy Changes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Enthalpy Changes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Changes (includes) -&gt; Molar Enthalpy</w:t>
      </w:r>
    </w:p>
    <w:p>
      <w:pPr>
        <w:pStyle w:val="ListParagraph"/>
        <w:numPr>
          <w:ilvl w:val="0"/>
          <w:numId w:val="1"/>
        </w:numPr>
      </w:pPr>
      <w:r>
        <w:t xml:space="preserve">Enthalpy Changes (measured by) -&gt; Calorimetry</w:t>
      </w:r>
    </w:p>
    <w:p>
      <w:pPr>
        <w:pStyle w:val="ListParagraph"/>
        <w:numPr>
          <w:ilvl w:val="0"/>
          <w:numId w:val="1"/>
        </w:numPr>
      </w:pPr>
      <w:r>
        <w:t xml:space="preserve">Enthalpy Changes (expressed as) -&gt; ΔH Notation</w:t>
      </w:r>
    </w:p>
    <w:p>
      <w:pPr>
        <w:pStyle w:val="ListParagraph"/>
        <w:numPr>
          <w:ilvl w:val="0"/>
          <w:numId w:val="1"/>
        </w:numPr>
      </w:pPr>
      <w:r>
        <w:t xml:space="preserve">Calorimetry (uses) -&gt; Heat Transfer Equation</w:t>
      </w:r>
    </w:p>
    <w:p>
      <w:pPr>
        <w:pStyle w:val="ListParagraph"/>
        <w:numPr>
          <w:ilvl w:val="0"/>
          <w:numId w:val="1"/>
        </w:numPr>
      </w:pPr>
      <w:r>
        <w:t xml:space="preserve">Calorimetry (requires) -&gt; Calorimeter Design</w:t>
      </w:r>
    </w:p>
    <w:p>
      <w:pPr>
        <w:pStyle w:val="ListParagraph"/>
        <w:numPr>
          <w:ilvl w:val="0"/>
          <w:numId w:val="1"/>
        </w:numPr>
      </w:pPr>
      <w:r>
        <w:t xml:space="preserve">Calorimetry (measures) -&gt; Temperature Change</w:t>
      </w:r>
    </w:p>
    <w:p>
      <w:pPr>
        <w:pStyle w:val="ListParagraph"/>
        <w:numPr>
          <w:ilvl w:val="0"/>
          <w:numId w:val="1"/>
        </w:numPr>
      </w:pPr>
      <w:r>
        <w:t xml:space="preserve">Heat Transfer Equation (includes) -&gt; Temperature Change</w:t>
      </w:r>
    </w:p>
    <w:p>
      <w:pPr>
        <w:pStyle w:val="ListParagraph"/>
        <w:numPr>
          <w:ilvl w:val="0"/>
          <w:numId w:val="1"/>
        </w:numPr>
      </w:pPr>
      <w:r>
        <w:t xml:space="preserve">Calorimetry (applies to) -&gt; Combustion Analysis</w:t>
      </w:r>
    </w:p>
    <w:p>
      <w:pPr>
        <w:pStyle w:val="ListParagraph"/>
        <w:numPr>
          <w:ilvl w:val="0"/>
          <w:numId w:val="1"/>
        </w:numPr>
      </w:pPr>
      <w:r>
        <w:t xml:space="preserve">Calorimetry (generates) -&gt; Data Analysis</w:t>
      </w:r>
    </w:p>
    <w:p>
      <w:pPr>
        <w:pStyle w:val="ListParagraph"/>
        <w:numPr>
          <w:ilvl w:val="0"/>
          <w:numId w:val="1"/>
        </w:numPr>
      </w:pPr>
      <w:r>
        <w:t xml:space="preserve">Data Analysis (produces) -&gt; Energy Diagrams</w:t>
      </w:r>
    </w:p>
    <w:p>
      <w:pPr>
        <w:pStyle w:val="ListParagraph"/>
        <w:numPr>
          <w:ilvl w:val="0"/>
          <w:numId w:val="1"/>
        </w:numPr>
      </w:pPr>
      <w:r>
        <w:t xml:space="preserve">Calorimeter Design (evaluated for) -&gt; Experimental Error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 Changes</w:t>
      </w:r>
      <w:r>
        <w:t xml:space="preserve">: Energy change in chemical reactions at constant pressure </w:t>
      </w:r>
      <w:hyperlink w:history="1" r:id="rIdfnuqvtbnenn9oqztug3e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b-5op7llbw2eh6zhx6js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Heat content of a system; defined for chemical reactions </w:t>
      </w:r>
      <w:hyperlink w:history="1" r:id="rIdyo0vriu_mln3hktzzmx0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_6p6j-ofdel2xeayqxc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change per mole of reactant or product </w:t>
      </w:r>
      <w:hyperlink w:history="1" r:id="rIdpt2syvtjfw-jbuw2htyr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_gvyzxpy4lngp3jnqqx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Experimental technique to measure heat transfer in reactions </w:t>
      </w:r>
      <w:hyperlink w:history="1" r:id="rIdh6eoonwztgajlecw63n4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cb0jk0p545fmy3fjybkq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40srbpghpqnab7z9kzffy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Heat Transfer Equation</w:t>
      </w:r>
      <w:r>
        <w:t xml:space="preserve">: Q = mcΔt relates heat to mass, specific heat capacity, and temperature change </w:t>
      </w:r>
      <w:hyperlink w:history="1" r:id="rIdakmxhkyz2-whvxngiwnk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t2j5498vbjyaqr89wnts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Notation</w:t>
      </w:r>
      <w:r>
        <w:t xml:space="preserve">: Standard notation to communicate and calculate energy changes </w:t>
      </w:r>
      <w:hyperlink w:history="1" r:id="rIde1vzqrinc8ho_xfjrveg2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 Design</w:t>
      </w:r>
      <w:r>
        <w:t xml:space="preserve">: Simple apparatus using insulated containers to measure heat transfer </w:t>
      </w:r>
      <w:hyperlink w:history="1" r:id="rIdn_epz2lt5a9cz1kbxjzbv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 Change</w:t>
      </w:r>
      <w:r>
        <w:t xml:space="preserve">: ΔT is measured to determine heat absorbed or released </w:t>
      </w:r>
      <w:hyperlink w:history="1" r:id="rIdcitn199jtf31wtdroyhq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jcfawvipswdpmn4xnoe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gcnoj9yipsico98la5m7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 Analysis</w:t>
      </w:r>
      <w:r>
        <w:t xml:space="preserve">: Measuring heat released when substances burn in calorimetry </w:t>
      </w:r>
      <w:hyperlink w:history="1" r:id="rId4zegkbucjbppezlurgez2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Data Analysis</w:t>
      </w:r>
      <w:r>
        <w:t xml:space="preserve">: Applying mathematical models to compare energy changes and assess solutions </w:t>
      </w:r>
      <w:hyperlink w:history="1" r:id="rId4n4o0isljd7qlvqom2dg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Diagrams</w:t>
      </w:r>
      <w:r>
        <w:t xml:space="preserve">: Visual representation of energy changes in chemical reactions </w:t>
      </w:r>
      <w:hyperlink w:history="1" r:id="rIdvrpi0g50eu9zwcuu2n5u9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0wqyzbrmobkf2eaqawgc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Experimental Error</w:t>
      </w:r>
      <w:r>
        <w:t xml:space="preserve">: Evaluation of calorimeter precision and accuracy in repeated trials </w:t>
      </w:r>
      <w:hyperlink w:history="1" r:id="rIdqk7ziotglqqp6dp0fnkvr">
        <w:r>
          <w:rPr>
            <w:color w:val="1e3a8a"/>
            <w:u w:val="single"/>
          </w:rPr>
          <w:t xml:space="preserve">Resource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thalpy Changes and Calorimetry" title="Enthalpy Changes and Calorime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uqvtbnenn9oqztug3eo" Type="http://schemas.openxmlformats.org/officeDocument/2006/relationships/hyperlink" Target="https://goa-cc-uat-aili-app-001.azurewebsites.net/explore/node/23636" TargetMode="External"/><Relationship Id="rIdfb-5op7llbw2eh6zhx6js" Type="http://schemas.openxmlformats.org/officeDocument/2006/relationships/hyperlink" Target="https://goa-cc-uat-aili-app-001.azurewebsites.net/explore/node/23636" TargetMode="External"/><Relationship Id="rIdyo0vriu_mln3hktzzmx0u" Type="http://schemas.openxmlformats.org/officeDocument/2006/relationships/hyperlink" Target="https://goa-cc-uat-aili-app-001.azurewebsites.net/explore/node/23636" TargetMode="External"/><Relationship Id="rIdl_6p6j-ofdel2xeayqxca" Type="http://schemas.openxmlformats.org/officeDocument/2006/relationships/hyperlink" Target="https://goa-cc-uat-aili-app-001.azurewebsites.net/explore/node/23636" TargetMode="External"/><Relationship Id="rIdpt2syvtjfw-jbuw2htyrp" Type="http://schemas.openxmlformats.org/officeDocument/2006/relationships/hyperlink" Target="https://goa-cc-uat-aili-app-001.azurewebsites.net/explore/node/23636" TargetMode="External"/><Relationship Id="rIda_gvyzxpy4lngp3jnqqx4" Type="http://schemas.openxmlformats.org/officeDocument/2006/relationships/hyperlink" Target="https://goa-cc-uat-aili-app-001.azurewebsites.net/explore/node/23636" TargetMode="External"/><Relationship Id="rIdh6eoonwztgajlecw63n4o" Type="http://schemas.openxmlformats.org/officeDocument/2006/relationships/hyperlink" Target="https://goa-cc-uat-aili-app-001.azurewebsites.net/explore/node/23641" TargetMode="External"/><Relationship Id="rIdhcb0jk0p545fmy3fjybkq" Type="http://schemas.openxmlformats.org/officeDocument/2006/relationships/hyperlink" Target="https://goa-cc-uat-aili-app-001.azurewebsites.net/library/resource/YlIUl7k3G0y6R-b8XyPAGw" TargetMode="External"/><Relationship Id="rId40srbpghpqnab7z9kzffy" Type="http://schemas.openxmlformats.org/officeDocument/2006/relationships/hyperlink" Target="https://goa-cc-uat-aili-app-001.azurewebsites.net/library/resource/9ykNTynh306g6EnZlkTITQ" TargetMode="External"/><Relationship Id="rIdakmxhkyz2-whvxngiwnkp" Type="http://schemas.openxmlformats.org/officeDocument/2006/relationships/hyperlink" Target="https://goa-cc-uat-aili-app-001.azurewebsites.net/explore/node/23634" TargetMode="External"/><Relationship Id="rIdvt2j5498vbjyaqr89wnts" Type="http://schemas.openxmlformats.org/officeDocument/2006/relationships/hyperlink" Target="https://goa-cc-uat-aili-app-001.azurewebsites.net/explore/node/23634" TargetMode="External"/><Relationship Id="rIde1vzqrinc8ho_xfjrveg2" Type="http://schemas.openxmlformats.org/officeDocument/2006/relationships/hyperlink" Target="https://goa-cc-uat-aili-app-001.azurewebsites.net/explore/node/23638" TargetMode="External"/><Relationship Id="rIdn_epz2lt5a9cz1kbxjzbv" Type="http://schemas.openxmlformats.org/officeDocument/2006/relationships/hyperlink" Target="https://goa-cc-uat-aili-app-001.azurewebsites.net/library/resource/0uxhxD914kqzmssVwCK4tg" TargetMode="External"/><Relationship Id="rIdcitn199jtf31wtdroyhqp" Type="http://schemas.openxmlformats.org/officeDocument/2006/relationships/hyperlink" Target="https://goa-cc-uat-aili-app-001.azurewebsites.net/explore/node/23634" TargetMode="External"/><Relationship Id="rIdejcfawvipswdpmn4xnoew" Type="http://schemas.openxmlformats.org/officeDocument/2006/relationships/hyperlink" Target="https://goa-cc-uat-aili-app-001.azurewebsites.net/explore/node/23634" TargetMode="External"/><Relationship Id="rIdsgcnoj9yipsico98la5m7" Type="http://schemas.openxmlformats.org/officeDocument/2006/relationships/hyperlink" Target="https://goa-cc-uat-aili-app-001.azurewebsites.net/library/resource/9ykNTynh306g6EnZlkTITQ" TargetMode="External"/><Relationship Id="rId4zegkbucjbppezlurgez2" Type="http://schemas.openxmlformats.org/officeDocument/2006/relationships/hyperlink" Target="https://goa-cc-uat-aili-app-001.azurewebsites.net/library/resource/9ykNTynh306g6EnZlkTITQ" TargetMode="External"/><Relationship Id="rId4n4o0isljd7qlvqom2dg4" Type="http://schemas.openxmlformats.org/officeDocument/2006/relationships/hyperlink" Target="https://goa-cc-uat-aili-app-001.azurewebsites.net/explore/node/23648" TargetMode="External"/><Relationship Id="rIdvrpi0g50eu9zwcuu2n5u9" Type="http://schemas.openxmlformats.org/officeDocument/2006/relationships/hyperlink" Target="https://goa-cc-uat-aili-app-001.azurewebsites.net/explore/node/23648" TargetMode="External"/><Relationship Id="rIdf0wqyzbrmobkf2eaqawgc" Type="http://schemas.openxmlformats.org/officeDocument/2006/relationships/hyperlink" Target="https://goa-cc-uat-aili-app-001.azurewebsites.net/library/resource/YlIUl7k3G0y6R-b8XyPAGw" TargetMode="External"/><Relationship Id="rIdqk7ziotglqqp6dp0fnkvr" Type="http://schemas.openxmlformats.org/officeDocument/2006/relationships/hyperlink" Target="https://goa-cc-uat-aili-app-001.azurewebsites.net/library/resource/0uxhxD914kqzmssVwCK4tg" TargetMode="External"/><Relationship Id="rId7" Type="http://schemas.openxmlformats.org/officeDocument/2006/relationships/image" Target="media/78420b601e57bb15c0f269a1e37b5c9240cfa121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2026-10-04T10:32:20.302Z</dcterms:created>
  <dcterms:modified xsi:type="dcterms:W3CDTF">2026-10-04T10:32:20.302Z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