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Integers and Fractions Check-In</w:t>
      </w:r>
    </w:p>
    <w:p>
      <w:pPr>
        <w:spacing w:after="120"/>
      </w:pPr>
      <w:r>
        <w:rPr>
          <w:i/>
          <w:iCs/>
        </w:rPr>
        <w:t xml:space="preserve">Time: 25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all six questions on your own paper, showing your work for the short answer and numeric questions. You may use a number line or fraction model to support your thinking. Calculators are not needed for this check-in.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expression correctly rewrites the subtraction 8 − 5 as an addition statement?</w:t>
      </w:r>
      <w:r>
        <w:br/>
        <w:t xml:space="preserve"/>
      </w:r>
      <w:r>
        <w:t xml:space="preserve">A) 8 + 5</w:t>
      </w:r>
      <w:r>
        <w:br/>
        <w:t xml:space="preserve"/>
      </w:r>
      <w:r>
        <w:t xml:space="preserve">B) 8 + (−5)</w:t>
      </w:r>
      <w:r>
        <w:br/>
        <w:t xml:space="preserve"/>
      </w:r>
      <w:r>
        <w:t xml:space="preserve">C) −8 + 5</w:t>
      </w:r>
      <w:r>
        <w:br/>
        <w:t xml:space="preserve"/>
      </w:r>
      <w:r>
        <w:t xml:space="preserve">D) −8 + (−5)</w:t>
      </w:r>
      <w:r>
        <w:br/>
        <w:t xml:space="preserve"/>
      </w:r>
      <w:r>
        <w:t xml:space="preserve">(</w:t>
      </w:r>
      <w:hyperlink w:history="1" r:id="rIdfzenxvxhlhsu-kvluhhu_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Kayla is mixing paint and needs to add 3/4 of a litre of blue to 1/6 of a litre of white. Find the total amount of paint, in litres, and show the step where you convert the fractions to a common denominator. (</w:t>
      </w:r>
      <w:hyperlink w:history="1" r:id="rIdnn2cecltx9gnmq2xx8gc4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the product of two negative integers is a negative number. (</w:t>
      </w:r>
      <w:hyperlink w:history="1" r:id="rIdarwbjdtrkl9mikq6_7ic-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submarine is at a depth of −85 metres. It rises 32 metres, then dives another 14 metres. Compute the submarine's final depth, as a signed number in metres. (</w:t>
      </w:r>
      <w:hyperlink w:history="1" r:id="rIdqcim6jh4bexjhqfv7gaxd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The temperature in Edmonton one morning is −7°C, and in Calgary it is 4°C. Which statement correctly compares the two temperatures using absolute value?</w:t>
      </w:r>
      <w:r>
        <w:br/>
        <w:t xml:space="preserve"/>
      </w:r>
      <w:r>
        <w:t xml:space="preserve">A) |−7| &lt; |4|, so Edmonton is closer to zero</w:t>
      </w:r>
      <w:r>
        <w:br/>
        <w:t xml:space="preserve"/>
      </w:r>
      <w:r>
        <w:t xml:space="preserve">B) |−7| &gt; |4|, so Edmonton is farther from zero</w:t>
      </w:r>
      <w:r>
        <w:br/>
        <w:t xml:space="preserve"/>
      </w:r>
      <w:r>
        <w:t xml:space="preserve">C) |−7| = |4|, so both cities are the same distance from zero</w:t>
      </w:r>
      <w:r>
        <w:br/>
        <w:t xml:space="preserve"/>
      </w:r>
      <w:r>
        <w:t xml:space="preserve">D) |−7| &gt; |4|, so Edmonton is warmer than Calgary</w:t>
      </w:r>
      <w:r>
        <w:br/>
        <w:t xml:space="preserve"/>
      </w:r>
      <w:r>
        <w:t xml:space="preserve">(</w:t>
      </w:r>
      <w:hyperlink w:history="1" r:id="rIdmiltojzrmbqqeer_mkmb6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Explain, using the example 2/3 × 3/4, why the product of two proper fractions is always less than either factor. (</w:t>
      </w:r>
      <w:hyperlink w:history="1" r:id="rId5ab8u_stqfvqllbuz20nw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qxob4fhu9ndtrmgu5yzbf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e683rak22z4qyel0u5wcw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0q11yq5_alzuhup_1x3nb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gxtjeuhffb0gohns_lfce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nv2s8-0b2rvl_jygilt1s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sfgw0co0dskao-yncnkj6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B) 8 + (−5). Subtraction can always be rewritten as adding the opposite of the number being subtracted.</w:t>
      </w:r>
    </w:p>
    <w:p>
      <w:pPr>
        <w:pStyle w:val="ListParagraph"/>
        <w:numPr>
          <w:ilvl w:val="0"/>
          <w:numId w:val="2"/>
        </w:numPr>
      </w:pPr>
      <w:r>
        <w:t xml:space="preserve">11/12 litre. Converting 3/4 to 9/12 and 1/6 to 2/12 gives a common denominator, and 9/12 + 2/12 = 11/12.</w:t>
      </w:r>
    </w:p>
    <w:p>
      <w:pPr>
        <w:pStyle w:val="ListParagraph"/>
        <w:numPr>
          <w:ilvl w:val="0"/>
          <w:numId w:val="2"/>
        </w:numPr>
      </w:pPr>
      <w:r>
        <w:t xml:space="preserve">False. The product of two negative integers is positive, not negative.</w:t>
      </w:r>
    </w:p>
    <w:p>
      <w:pPr>
        <w:pStyle w:val="ListParagraph"/>
        <w:numPr>
          <w:ilvl w:val="0"/>
          <w:numId w:val="2"/>
        </w:numPr>
      </w:pPr>
      <w:r>
        <w:t xml:space="preserve">−67 metres. Starting at −85, rising 32 gives −53, and diving another 14 gives −67.</w:t>
      </w:r>
    </w:p>
    <w:p>
      <w:pPr>
        <w:pStyle w:val="ListParagraph"/>
        <w:numPr>
          <w:ilvl w:val="0"/>
          <w:numId w:val="2"/>
        </w:numPr>
      </w:pPr>
      <w:r>
        <w:t xml:space="preserve">B) |−7| &gt; |4|, so Edmonton is farther from zero. Absolute value measures distance from zero regardless of sign, and 7 is greater than 4.</w:t>
      </w:r>
    </w:p>
    <w:p>
      <w:pPr>
        <w:pStyle w:val="ListParagraph"/>
        <w:numPr>
          <w:ilvl w:val="0"/>
          <w:numId w:val="2"/>
        </w:numPr>
      </w:pPr>
      <w:r>
        <w:t xml:space="preserve">The product is smaller because multiplying by a fraction less than 1 means taking a part of a part: 2/3 × 3/4 = 6/12 = 1/2, which is less than both 2/3 and 3/4.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enxvxhlhsu-kvluhhu_" Type="http://schemas.openxmlformats.org/officeDocument/2006/relationships/hyperlink" Target="https://goa-cc-uat-aili-app-001.azurewebsites.net/explore/node/20873" TargetMode="External"/><Relationship Id="rIdnn2cecltx9gnmq2xx8gc4" Type="http://schemas.openxmlformats.org/officeDocument/2006/relationships/hyperlink" Target="https://goa-cc-uat-aili-app-001.azurewebsites.net/explore/node/34141" TargetMode="External"/><Relationship Id="rIdarwbjdtrkl9mikq6_7ic-" Type="http://schemas.openxmlformats.org/officeDocument/2006/relationships/hyperlink" Target="https://goa-cc-uat-aili-app-001.azurewebsites.net/explore/node/20873" TargetMode="External"/><Relationship Id="rIdqcim6jh4bexjhqfv7gaxd" Type="http://schemas.openxmlformats.org/officeDocument/2006/relationships/hyperlink" Target="https://goa-cc-uat-aili-app-001.azurewebsites.net/explore/node/34142" TargetMode="External"/><Relationship Id="rIdmiltojzrmbqqeer_mkmb6" Type="http://schemas.openxmlformats.org/officeDocument/2006/relationships/hyperlink" Target="https://goa-cc-uat-aili-app-001.azurewebsites.net/explore/node/20867" TargetMode="External"/><Relationship Id="rId5ab8u_stqfvqllbuz20nw" Type="http://schemas.openxmlformats.org/officeDocument/2006/relationships/hyperlink" Target="https://goa-cc-uat-aili-app-001.azurewebsites.net/explore/node/20893" TargetMode="External"/><Relationship Id="rIdqxob4fhu9ndtrmgu5yzbf" Type="http://schemas.openxmlformats.org/officeDocument/2006/relationships/hyperlink" Target="https://goa-cc-uat-aili-app-001.azurewebsites.net/explore/node/20873" TargetMode="External"/><Relationship Id="rIde683rak22z4qyel0u5wcw" Type="http://schemas.openxmlformats.org/officeDocument/2006/relationships/hyperlink" Target="https://goa-cc-uat-aili-app-001.azurewebsites.net/explore/node/34141" TargetMode="External"/><Relationship Id="rId0q11yq5_alzuhup_1x3nb" Type="http://schemas.openxmlformats.org/officeDocument/2006/relationships/hyperlink" Target="https://goa-cc-uat-aili-app-001.azurewebsites.net/explore/node/20873" TargetMode="External"/><Relationship Id="rIdgxtjeuhffb0gohns_lfce" Type="http://schemas.openxmlformats.org/officeDocument/2006/relationships/hyperlink" Target="https://goa-cc-uat-aili-app-001.azurewebsites.net/explore/node/34142" TargetMode="External"/><Relationship Id="rIdnv2s8-0b2rvl_jygilt1s" Type="http://schemas.openxmlformats.org/officeDocument/2006/relationships/hyperlink" Target="https://goa-cc-uat-aili-app-001.azurewebsites.net/explore/node/20867" TargetMode="External"/><Relationship Id="rIdsfgw0co0dskao-yncnkj6" Type="http://schemas.openxmlformats.org/officeDocument/2006/relationships/hyperlink" Target="https://goa-cc-uat-aili-app-001.azurewebsites.net/explore/node/20893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Integers and Fractions Check-In</dc:title>
  <dc:creator>AILI</dc:creator>
  <cp:lastModifiedBy>Un-named</cp:lastModifiedBy>
  <cp:revision>1</cp:revision>
  <dcterms:created xsi:type="dcterms:W3CDTF">2026-10-04T12:28:50.297Z</dcterms:created>
  <dcterms:modified xsi:type="dcterms:W3CDTF">2026-10-04T12:28:50.297Z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