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Communities in Alberta: Quiz</w:t>
      </w:r>
    </w:p>
    <w:p>
      <w:pPr>
        <w:spacing w:after="120"/>
      </w:pPr>
      <w:r>
        <w:rPr>
          <w:i/>
          <w:iCs/>
        </w:rPr>
        <w:t xml:space="preserve">Time: 20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Read each question carefully. Answer in full sentences where asked. You may use words, pictures, or short phrases for short answer questions. Take your time and do your best.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Which title might a leader of a municipal government use?</w:t>
      </w:r>
    </w:p>
    <w:p>
      <w:pPr>
        <w:spacing w:after="120"/>
      </w:pPr>
      <w:r>
        <w:t xml:space="preserve">A) Premier</w:t>
      </w:r>
      <w:r>
        <w:br/>
        <w:t xml:space="preserve"/>
      </w:r>
      <w:r>
        <w:t xml:space="preserve">B) Minister</w:t>
      </w:r>
      <w:r>
        <w:br/>
        <w:t xml:space="preserve"/>
      </w:r>
      <w:r>
        <w:t xml:space="preserve">C) Mayor</w:t>
      </w:r>
      <w:r>
        <w:br/>
        <w:t xml:space="preserve"/>
      </w:r>
      <w:r>
        <w:t xml:space="preserve">D) MLA</w:t>
      </w:r>
    </w:p>
    <w:p>
      <w:pPr>
        <w:spacing w:after="120"/>
      </w:pPr>
      <w:r>
        <w:t xml:space="preserve">(</w:t>
      </w:r>
      <w:hyperlink w:history="1" r:id="rIdaxpan6g8bxztl6tqhpbix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Name one symbol that represents Métis culture in Alberta. (</w:t>
      </w:r>
      <w:hyperlink w:history="1" r:id="rIdq6bhy0zrniktmu8ko5ugn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Provincial governments are responsible for education and health care. (</w:t>
      </w:r>
      <w:hyperlink w:history="1" r:id="rIdgc0cixiyipgqxscdeyrxn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How many distinct First Nations communities are represented in Alberta? (</w:t>
      </w:r>
      <w:hyperlink w:history="1" r:id="rId_syhwbfn7ixdorp5ydtpv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language is spoken by First Nations people in Alberta?</w:t>
      </w:r>
    </w:p>
    <w:p>
      <w:pPr>
        <w:spacing w:after="120"/>
      </w:pPr>
      <w:r>
        <w:t xml:space="preserve">A) Michif</w:t>
      </w:r>
      <w:r>
        <w:br/>
        <w:t xml:space="preserve"/>
      </w:r>
      <w:r>
        <w:t xml:space="preserve">B) Cree</w:t>
      </w:r>
      <w:r>
        <w:br/>
        <w:t xml:space="preserve"/>
      </w:r>
      <w:r>
        <w:t xml:space="preserve">C) French</w:t>
      </w:r>
      <w:r>
        <w:br/>
        <w:t xml:space="preserve"/>
      </w:r>
      <w:r>
        <w:t xml:space="preserve">D) Fleur-de-lis</w:t>
      </w:r>
    </w:p>
    <w:p>
      <w:pPr>
        <w:spacing w:after="120"/>
      </w:pPr>
      <w:r>
        <w:t xml:space="preserve">(</w:t>
      </w:r>
      <w:hyperlink w:history="1" r:id="rIdouxeuty39zlayw2n3gqbe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Give one example of a service provided by a municipal government. (</w:t>
      </w:r>
      <w:hyperlink w:history="1" r:id="rIdjigxdtpxtjma-zp4fbca6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tcr7lba2ndqkj5njay20k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gufladp6iuqletjtuo7j5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wngo5r1c3dxm-752jfkx5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yieamrdgi8hax_mvcx9y5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ypvhmnljz2c3dl-4ras-f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jvf404mcx63mgdzt3h3xr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C) Mayor.</w:t>
      </w:r>
      <w:r>
        <w:t xml:space="preserve"> Mayor is one of the titles used for municipal government leaders in Alberta (</w:t>
      </w:r>
      <w:hyperlink w:history="1" r:id="rId5piuoq3x1igpgquwpjcxf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Any one of: the Métis sash, or the Red River cart.</w:t>
      </w:r>
      <w:r>
        <w:t xml:space="preserve"> Both symbols represent Métis culture, which blends First Nations and European traditions (</w:t>
      </w:r>
      <w:hyperlink w:history="1" r:id="rIdqmg-r75lhbnbahxo9wqcc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True.</w:t>
      </w:r>
      <w:r>
        <w:t xml:space="preserve"> Provincial governments organize and provide services like education, health care, and provincial parks (</w:t>
      </w:r>
      <w:hyperlink w:history="1" r:id="rIdeke6hbfyqf1fbndxcxw-d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48.</w:t>
      </w:r>
      <w:r>
        <w:t xml:space="preserve"> Alberta is home to forty-eight distinct First Nations communities (</w:t>
      </w:r>
      <w:hyperlink w:history="1" r:id="rIde-g-srmt6b810cetncpkl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B) Cree.</w:t>
      </w:r>
      <w:r>
        <w:t xml:space="preserve"> Cree, also called Nehiyaw, is one of the First Nations languages spoken in Alberta (</w:t>
      </w:r>
      <w:hyperlink w:history="1" r:id="rIdz5lcljz5qcxz1ge8mrt9q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Any one of: fire departments, libraries, local parks, local police, roads and sidewalks, or water services.</w:t>
      </w:r>
      <w:r>
        <w:t xml:space="preserve"> These are all services that municipal governments provide to local communities (</w:t>
      </w:r>
      <w:hyperlink w:history="1" r:id="rId3lwwiabungadfjcsd7svu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pan6g8bxztl6tqhpbix" Type="http://schemas.openxmlformats.org/officeDocument/2006/relationships/hyperlink" Target="https://goa-cc-uat-aili-app-001.azurewebsites.net/explore/node/47645" TargetMode="External"/><Relationship Id="rIdq6bhy0zrniktmu8ko5ugn" Type="http://schemas.openxmlformats.org/officeDocument/2006/relationships/hyperlink" Target="https://goa-cc-uat-aili-app-001.azurewebsites.net/explore/node/47632" TargetMode="External"/><Relationship Id="rIdgc0cixiyipgqxscdeyrxn" Type="http://schemas.openxmlformats.org/officeDocument/2006/relationships/hyperlink" Target="https://goa-cc-uat-aili-app-001.azurewebsites.net/explore/node/47645" TargetMode="External"/><Relationship Id="rId_syhwbfn7ixdorp5ydtpv" Type="http://schemas.openxmlformats.org/officeDocument/2006/relationships/hyperlink" Target="https://goa-cc-uat-aili-app-001.azurewebsites.net/explore/node/47632" TargetMode="External"/><Relationship Id="rIdouxeuty39zlayw2n3gqbe" Type="http://schemas.openxmlformats.org/officeDocument/2006/relationships/hyperlink" Target="https://goa-cc-uat-aili-app-001.azurewebsites.net/explore/node/47632" TargetMode="External"/><Relationship Id="rIdjigxdtpxtjma-zp4fbca6" Type="http://schemas.openxmlformats.org/officeDocument/2006/relationships/hyperlink" Target="https://goa-cc-uat-aili-app-001.azurewebsites.net/explore/node/47645" TargetMode="External"/><Relationship Id="rIdtcr7lba2ndqkj5njay20k" Type="http://schemas.openxmlformats.org/officeDocument/2006/relationships/hyperlink" Target="https://goa-cc-uat-aili-app-001.azurewebsites.net/explore/node/47645" TargetMode="External"/><Relationship Id="rIdgufladp6iuqletjtuo7j5" Type="http://schemas.openxmlformats.org/officeDocument/2006/relationships/hyperlink" Target="https://goa-cc-uat-aili-app-001.azurewebsites.net/explore/node/47632" TargetMode="External"/><Relationship Id="rIdwngo5r1c3dxm-752jfkx5" Type="http://schemas.openxmlformats.org/officeDocument/2006/relationships/hyperlink" Target="https://goa-cc-uat-aili-app-001.azurewebsites.net/explore/node/47645" TargetMode="External"/><Relationship Id="rIdyieamrdgi8hax_mvcx9y5" Type="http://schemas.openxmlformats.org/officeDocument/2006/relationships/hyperlink" Target="https://goa-cc-uat-aili-app-001.azurewebsites.net/explore/node/47632" TargetMode="External"/><Relationship Id="rIdypvhmnljz2c3dl-4ras-f" Type="http://schemas.openxmlformats.org/officeDocument/2006/relationships/hyperlink" Target="https://goa-cc-uat-aili-app-001.azurewebsites.net/explore/node/47632" TargetMode="External"/><Relationship Id="rIdjvf404mcx63mgdzt3h3xr" Type="http://schemas.openxmlformats.org/officeDocument/2006/relationships/hyperlink" Target="https://goa-cc-uat-aili-app-001.azurewebsites.net/explore/node/47645" TargetMode="External"/><Relationship Id="rId5piuoq3x1igpgquwpjcxf" Type="http://schemas.openxmlformats.org/officeDocument/2006/relationships/hyperlink" Target="https://goa-cc-uat-aili-app-001.azurewebsites.net/explore/node/47645" TargetMode="External"/><Relationship Id="rIdqmg-r75lhbnbahxo9wqcc" Type="http://schemas.openxmlformats.org/officeDocument/2006/relationships/hyperlink" Target="https://goa-cc-uat-aili-app-001.azurewebsites.net/explore/node/47632" TargetMode="External"/><Relationship Id="rIdeke6hbfyqf1fbndxcxw-d" Type="http://schemas.openxmlformats.org/officeDocument/2006/relationships/hyperlink" Target="https://goa-cc-uat-aili-app-001.azurewebsites.net/explore/node/47645" TargetMode="External"/><Relationship Id="rIde-g-srmt6b810cetncpkl" Type="http://schemas.openxmlformats.org/officeDocument/2006/relationships/hyperlink" Target="https://goa-cc-uat-aili-app-001.azurewebsites.net/explore/node/47632" TargetMode="External"/><Relationship Id="rIdz5lcljz5qcxz1ge8mrt9q" Type="http://schemas.openxmlformats.org/officeDocument/2006/relationships/hyperlink" Target="https://goa-cc-uat-aili-app-001.azurewebsites.net/explore/node/47632" TargetMode="External"/><Relationship Id="rId3lwwiabungadfjcsd7svu" Type="http://schemas.openxmlformats.org/officeDocument/2006/relationships/hyperlink" Target="https://goa-cc-uat-aili-app-001.azurewebsites.net/explore/node/47645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Communities in Alberta: Quiz</dc:title>
  <dc:creator>AILI</dc:creator>
  <cp:lastModifiedBy>Un-named</cp:lastModifiedBy>
  <cp:revision>1</cp:revision>
  <dcterms:created xsi:type="dcterms:W3CDTF">2026-10-04T06:39:37.469Z</dcterms:created>
  <dcterms:modified xsi:type="dcterms:W3CDTF">2026-10-04T06:39:37.469Z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