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Nationalism in Social Studies 20-1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Nationalism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Nationalism (relates to) -&gt; Identity and Nation</w:t>
      </w:r>
    </w:p>
    <w:p>
      <w:pPr>
        <w:pStyle w:val="ListParagraph"/>
        <w:numPr>
          <w:ilvl w:val="0"/>
          <w:numId w:val="1"/>
        </w:numPr>
      </w:pPr>
      <w:r>
        <w:t xml:space="preserve">Nationalism (manifests as) -&gt; Expressions of Nationalism</w:t>
      </w:r>
    </w:p>
    <w:p>
      <w:pPr>
        <w:pStyle w:val="ListParagraph"/>
        <w:numPr>
          <w:ilvl w:val="0"/>
          <w:numId w:val="1"/>
        </w:numPr>
      </w:pPr>
      <w:r>
        <w:t xml:space="preserve">Nationalism (has) -&gt; Dimensions of Nationalism</w:t>
      </w:r>
    </w:p>
    <w:p>
      <w:pPr>
        <w:pStyle w:val="ListParagraph"/>
        <w:numPr>
          <w:ilvl w:val="0"/>
          <w:numId w:val="1"/>
        </w:numPr>
      </w:pPr>
      <w:r>
        <w:t xml:space="preserve">Nationalism (drives) -&gt; National Interest</w:t>
      </w:r>
    </w:p>
    <w:p>
      <w:pPr>
        <w:pStyle w:val="ListParagraph"/>
        <w:numPr>
          <w:ilvl w:val="0"/>
          <w:numId w:val="1"/>
        </w:numPr>
      </w:pPr>
      <w:r>
        <w:t xml:space="preserve">Nationalism (can become) -&gt; Ultranationalism</w:t>
      </w:r>
    </w:p>
    <w:p>
      <w:pPr>
        <w:pStyle w:val="ListParagraph"/>
        <w:numPr>
          <w:ilvl w:val="0"/>
          <w:numId w:val="1"/>
        </w:numPr>
      </w:pPr>
      <w:r>
        <w:t xml:space="preserve">Nationalism (competes with) -&gt; Contending Loyalties</w:t>
      </w:r>
    </w:p>
    <w:p>
      <w:pPr>
        <w:pStyle w:val="ListParagraph"/>
        <w:numPr>
          <w:ilvl w:val="0"/>
          <w:numId w:val="1"/>
        </w:numPr>
      </w:pPr>
      <w:r>
        <w:t xml:space="preserve">Nationalism (tensions with) -&gt; Internationalism</w:t>
      </w:r>
    </w:p>
    <w:p>
      <w:pPr>
        <w:pStyle w:val="ListParagraph"/>
        <w:numPr>
          <w:ilvl w:val="0"/>
          <w:numId w:val="1"/>
        </w:numPr>
      </w:pPr>
      <w:r>
        <w:t xml:space="preserve">Nationalism (undergoes) -&gt; Evolution of Nationalism</w:t>
      </w:r>
    </w:p>
    <w:p>
      <w:pPr>
        <w:pStyle w:val="ListParagraph"/>
        <w:numPr>
          <w:ilvl w:val="0"/>
          <w:numId w:val="1"/>
        </w:numPr>
      </w:pPr>
      <w:r>
        <w:t xml:space="preserve">Nationalism (enables) -&gt; Identity Promotion</w:t>
      </w:r>
    </w:p>
    <w:p>
      <w:pPr>
        <w:pStyle w:val="ListParagraph"/>
        <w:numPr>
          <w:ilvl w:val="0"/>
          <w:numId w:val="1"/>
        </w:numPr>
      </w:pPr>
      <w:r>
        <w:t xml:space="preserve">Historical Factors (shapes) -&gt; Nationalism</w:t>
      </w:r>
    </w:p>
    <w:p>
      <w:pPr>
        <w:pStyle w:val="ListParagraph"/>
        <w:numPr>
          <w:ilvl w:val="0"/>
          <w:numId w:val="1"/>
        </w:numPr>
      </w:pPr>
      <w:r>
        <w:t xml:space="preserve">Ultranationalism (appears in) -&gt; Nationalism in Conflict</w:t>
      </w:r>
    </w:p>
    <w:p>
      <w:pPr>
        <w:pStyle w:val="ListParagraph"/>
        <w:numPr>
          <w:ilvl w:val="0"/>
          <w:numId w:val="1"/>
        </w:numPr>
      </w:pPr>
      <w:r>
        <w:t xml:space="preserve">Identity and Nation (develops through) -&gt; Historical Factors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Nationalism</w:t>
      </w:r>
      <w:r>
        <w:t xml:space="preserve">: Identity, internalized feeling, and collective consciousness shared by a people </w:t>
      </w:r>
      <w:hyperlink w:history="1" r:id="rIdjeux1jnk5wnno-qswnjv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Identity and Nation</w:t>
      </w:r>
      <w:r>
        <w:t xml:space="preserve">: Relationship between personal and collective identity and the nation-state </w:t>
      </w:r>
      <w:hyperlink w:history="1" r:id="rIdcosn6mnwvxjatznvtv86e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crdqwnx_npdp_obxx6pvq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Expressions of Nationalism</w:t>
      </w:r>
      <w:r>
        <w:t xml:space="preserve">: Range of ways nationalism is expressed across cultures and contexts </w:t>
      </w:r>
      <w:hyperlink w:history="1" r:id="rIdg47tbnch1ym9j-q6j3xt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Dimensions of Nationalism</w:t>
      </w:r>
      <w:r>
        <w:t xml:space="preserve">: Geographic, collective, civic, ethnic, cultural, linguistic, political, spiritual, religious, patriotic aspects </w:t>
      </w:r>
      <w:hyperlink w:history="1" r:id="rIds-2mmmwhbwdr_uv8rv7x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Historical Factors</w:t>
      </w:r>
      <w:r>
        <w:t xml:space="preserve">: How nationalism develops through historical, geographic, political, economic and social factors </w:t>
      </w:r>
      <w:hyperlink w:history="1" r:id="rIdq3n3_iiww-vw0t2hycax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National Interest</w:t>
      </w:r>
      <w:r>
        <w:t xml:space="preserve">: Pursuit of national interest as related to nationalism </w:t>
      </w:r>
      <w:hyperlink w:history="1" r:id="rIdsdlftr9d0y7wtsmspvmc0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Ultranationalism</w:t>
      </w:r>
      <w:r>
        <w:t xml:space="preserve">: Extreme form of nationalism, distinct from moderate nationalism </w:t>
      </w:r>
      <w:hyperlink w:history="1" r:id="rIdk66gcmgyxuwzfrmuogi6g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Nationalism in Conflict</w:t>
      </w:r>
      <w:r>
        <w:t xml:space="preserve">: Nationalism and ultranationalism during World Wars, Japanese ultranationalism, Canadian internments and conscription </w:t>
      </w:r>
      <w:hyperlink w:history="1" r:id="rIdowkbjifzssri_7nff9xo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Contending Loyalties</w:t>
      </w:r>
      <w:r>
        <w:t xml:space="preserve">: Religion, region, culture, race, ideology, class loyalties that compete with nationalism </w:t>
      </w:r>
      <w:hyperlink w:history="1" r:id="rId4clgetw1xmlddf2x6wwl2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Internationalism</w:t>
      </w:r>
      <w:r>
        <w:t xml:space="preserve">: Global cooperation and shared interests that may conflict with nationalism </w:t>
      </w:r>
      <w:hyperlink w:history="1" r:id="rIdwwkzk4ajil2fxx-wb8fhs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Evolution of Nationalism</w:t>
      </w:r>
      <w:r>
        <w:t xml:space="preserve">: Understandings of identity, nation and nationalism continue to evolve </w:t>
      </w:r>
      <w:hyperlink w:history="1" r:id="rIdyoi3jr2vympnmicp2fdj_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Identity Promotion</w:t>
      </w:r>
      <w:r>
        <w:t xml:space="preserve">: Why peoples seek to promote their identity through nationalism </w:t>
      </w:r>
      <w:hyperlink w:history="1" r:id="rIdavxhwzv4xlcdufibtl6r9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Nationalism in Social Studies 20-1" title="Nationalism in Social Studies 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ux1jnk5wnno-qswnjvz" Type="http://schemas.openxmlformats.org/officeDocument/2006/relationships/hyperlink" Target="https://goa-cc-uat-aili-app-001.azurewebsites.net/explore/node/24623" TargetMode="External"/><Relationship Id="rIdcosn6mnwvxjatznvtv86e" Type="http://schemas.openxmlformats.org/officeDocument/2006/relationships/hyperlink" Target="https://goa-cc-uat-aili-app-001.azurewebsites.net/explore/node/24614" TargetMode="External"/><Relationship Id="rIdcrdqwnx_npdp_obxx6pvq" Type="http://schemas.openxmlformats.org/officeDocument/2006/relationships/hyperlink" Target="https://goa-cc-uat-aili-app-001.azurewebsites.net/explore/node/24621" TargetMode="External"/><Relationship Id="rIdg47tbnch1ym9j-q6j3xt4" Type="http://schemas.openxmlformats.org/officeDocument/2006/relationships/hyperlink" Target="https://goa-cc-uat-aili-app-001.azurewebsites.net/explore/node/24619" TargetMode="External"/><Relationship Id="rIds-2mmmwhbwdr_uv8rv7xa" Type="http://schemas.openxmlformats.org/officeDocument/2006/relationships/hyperlink" Target="https://goa-cc-uat-aili-app-001.azurewebsites.net/explore/node/24620" TargetMode="External"/><Relationship Id="rIdq3n3_iiww-vw0t2hycaxo" Type="http://schemas.openxmlformats.org/officeDocument/2006/relationships/hyperlink" Target="https://goa-cc-uat-aili-app-001.azurewebsites.net/explore/node/24622" TargetMode="External"/><Relationship Id="rIdsdlftr9d0y7wtsmspvmc0" Type="http://schemas.openxmlformats.org/officeDocument/2006/relationships/hyperlink" Target="https://goa-cc-uat-aili-app-001.azurewebsites.net/explore/node/24630" TargetMode="External"/><Relationship Id="rIdk66gcmgyxuwzfrmuogi6g" Type="http://schemas.openxmlformats.org/officeDocument/2006/relationships/hyperlink" Target="https://goa-cc-uat-aili-app-001.azurewebsites.net/explore/node/24632" TargetMode="External"/><Relationship Id="rIdowkbjifzssri_7nff9xov" Type="http://schemas.openxmlformats.org/officeDocument/2006/relationships/hyperlink" Target="https://goa-cc-uat-aili-app-001.azurewebsites.net/explore/node/24633" TargetMode="External"/><Relationship Id="rId4clgetw1xmlddf2x6wwl2" Type="http://schemas.openxmlformats.org/officeDocument/2006/relationships/hyperlink" Target="https://goa-cc-uat-aili-app-001.azurewebsites.net/explore/node/24625" TargetMode="External"/><Relationship Id="rIdwwkzk4ajil2fxx-wb8fhs" Type="http://schemas.openxmlformats.org/officeDocument/2006/relationships/hyperlink" Target="https://goa-cc-uat-aili-app-001.azurewebsites.net/explore/node/24645" TargetMode="External"/><Relationship Id="rIdyoi3jr2vympnmicp2fdj_" Type="http://schemas.openxmlformats.org/officeDocument/2006/relationships/hyperlink" Target="https://goa-cc-uat-aili-app-001.azurewebsites.net/explore/node/24615" TargetMode="External"/><Relationship Id="rIdavxhwzv4xlcdufibtl6r9" Type="http://schemas.openxmlformats.org/officeDocument/2006/relationships/hyperlink" Target="https://goa-cc-uat-aili-app-001.azurewebsites.net/explore/node/24618" TargetMode="External"/><Relationship Id="rId7" Type="http://schemas.openxmlformats.org/officeDocument/2006/relationships/image" Target="media/fe33a989fd7c27bad8acc8e192e046ffb68a86b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Nationalism in Social Studies 20-1</dc:title>
  <dc:creator>AILI</dc:creator>
  <cp:lastModifiedBy>Un-named</cp:lastModifiedBy>
  <cp:revision>1</cp:revision>
  <dcterms:created xsi:type="dcterms:W3CDTF">2026-10-04T06:42:46.039Z</dcterms:created>
  <dcterms:modified xsi:type="dcterms:W3CDTF">2026-10-04T06:42:46.039Z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