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at Work</w:t>
      </w:r>
    </w:p>
    <w:p>
      <w:pPr>
        <w:spacing w:after="120"/>
      </w:pPr>
      <w:r>
        <w:t xml:space="preserve">Your heart just beat, your lungs just expanded, and neither one asked for permission.</w:t>
      </w:r>
    </w:p>
    <w:p>
      <w:pPr>
        <w:spacing w:after="120"/>
      </w:pPr>
      <w:r>
        <w:rPr>
          <w:b/>
          <w:bCs/>
        </w:rPr>
        <w:t xml:space="preserve">Journal prompt: Pick one body system (respiration, circulation, digestion, excretion or sensory awareness) and explain how a single change in your day, like running for a bus, eating a big lunch, or stepping outside on a cold morning, changes what that system has to do (</w:t>
      </w:r>
      <w:hyperlink w:history="1" r:id="rIdy3s07ylerqr2hi7a1ig40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</w:t>
      </w:r>
    </w:p>
    <w:p>
      <w:pPr>
        <w:pStyle w:val="ListParagraph"/>
        <w:numPr>
          <w:ilvl w:val="0"/>
          <w:numId w:val="1"/>
        </w:numPr>
      </w:pPr>
      <w:r>
        <w:t xml:space="preserve">Which system did you pick, and what is its main job in the body?</w:t>
      </w:r>
    </w:p>
    <w:p>
      <w:pPr>
        <w:pStyle w:val="ListParagraph"/>
        <w:numPr>
          <w:ilvl w:val="0"/>
          <w:numId w:val="1"/>
        </w:numPr>
      </w:pPr>
      <w:r>
        <w:t xml:space="preserve">What specific organs or tissues are involved (</w:t>
      </w:r>
      <w:hyperlink w:history="1" r:id="rId-7n6a-o3mogmywt3czgwc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What actually changes: does something speed up, slow down, or produce more or less of something?</w:t>
      </w:r>
    </w:p>
    <w:p>
      <w:pPr>
        <w:pStyle w:val="ListParagraph"/>
        <w:numPr>
          <w:ilvl w:val="0"/>
          <w:numId w:val="1"/>
        </w:numPr>
      </w:pPr>
      <w:r>
        <w:t xml:space="preserve">Why does that change help your body stay balanced or healthy?</w:t>
      </w:r>
    </w:p>
    <w:p>
      <w:pPr>
        <w:pStyle w:val="Heading3"/>
      </w:pPr>
      <w:r>
        <w:t xml:space="preserve">Stretch</w:t>
      </w:r>
    </w:p>
    <w:p>
      <w:pPr>
        <w:spacing w:after="120"/>
      </w:pPr>
      <w:r>
        <w:t xml:space="preserve">Zoom in to the cell level. Name one type of cell in that system and describe what it does differently during your chosen event (</w:t>
      </w:r>
      <w:hyperlink w:history="1" r:id="rId_zdujyhdkkna9ha1lvlze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jhdme-ph0zs1qcb_a9m1c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s07ylerqr2hi7a1ig40" Type="http://schemas.openxmlformats.org/officeDocument/2006/relationships/hyperlink" Target="https://goa-cc-uat-aili-app-001.azurewebsites.net/explore/node/17321" TargetMode="External"/><Relationship Id="rId-7n6a-o3mogmywt3czgwc" Type="http://schemas.openxmlformats.org/officeDocument/2006/relationships/hyperlink" Target="https://goa-cc-uat-aili-app-001.azurewebsites.net/explore/node/17321" TargetMode="External"/><Relationship Id="rId_zdujyhdkkna9ha1lvlze" Type="http://schemas.openxmlformats.org/officeDocument/2006/relationships/hyperlink" Target="https://goa-cc-uat-aili-app-001.azurewebsites.net/explore/node/17321" TargetMode="External"/><Relationship Id="rIdjhdme-ph0zs1qcb_a9m1c" Type="http://schemas.openxmlformats.org/officeDocument/2006/relationships/hyperlink" Target="https://goa-cc-uat-aili-app-001.azurewebsites.net/explore/node/17320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at Work</dc:title>
  <dc:creator>AILI</dc:creator>
  <cp:lastModifiedBy>Un-named</cp:lastModifiedBy>
  <cp:revision>1</cp:revision>
  <dcterms:created xsi:type="dcterms:W3CDTF">2026-10-04T05:47:58.081Z</dcterms:created>
  <dcterms:modified xsi:type="dcterms:W3CDTF">2026-10-04T05:47:58.081Z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