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Phonics and Word Recognition</w:t>
      </w:r>
    </w:p>
    <w:p>
      <w:pPr>
        <w:spacing w:after="120"/>
      </w:pPr>
      <w:r>
        <w:t xml:space="preserve">This worksheet helps you practice letters and the sounds they make. You will match sounds to letters, spot short and long vowels, and read some tricky words (</w:t>
      </w:r>
      <w:hyperlink w:history="1" r:id="rIdren6jidcclozqgl8hiovc">
        <w:r>
          <w:rPr>
            <w:color w:val="1e3a8a"/>
            <w:u w:val="single"/>
          </w:rPr>
          <w:t xml:space="preserve">Outcome</w:t>
        </w:r>
      </w:hyperlink>
      <w:r>
        <w:t xml:space="preserve">, </w:t>
      </w:r>
      <w:hyperlink w:history="1" r:id="rIdkwtyxg48ybmoejm5ich7w">
        <w:r>
          <w:rPr>
            <w:color w:val="1e3a8a"/>
            <w:u w:val="single"/>
          </w:rPr>
          <w:t xml:space="preserve">Details</w:t>
        </w:r>
      </w:hyperlink>
      <w:r>
        <w:t xml:space="preserve">, </w:t>
      </w:r>
      <w:hyperlink w:history="1" r:id="rIdyonwwl8d34csfwnkhehzb">
        <w:r>
          <w:rPr>
            <w:color w:val="1e3a8a"/>
            <w:u w:val="single"/>
          </w:rPr>
          <w:t xml:space="preserve">Outcome</w:t>
        </w:r>
      </w:hyperlink>
      <w:r>
        <w:t xml:space="preserve">, </w:t>
      </w:r>
      <w:hyperlink w:history="1" r:id="rId7e-uh5zamb0lgxazkfxbb">
        <w:r>
          <w:rPr>
            <w:color w:val="1e3a8a"/>
            <w:u w:val="single"/>
          </w:rPr>
          <w:t xml:space="preserve">Details</w:t>
        </w:r>
      </w:hyperlink>
      <w:r>
        <w:t xml:space="preserve">).</w:t>
      </w:r>
    </w:p>
    <w:p>
      <w:pPr>
        <w:pStyle w:val="Heading2"/>
      </w:pPr>
      <w:r>
        <w:t xml:space="preserve">Exercises</w:t>
      </w:r>
    </w:p>
    <w:p>
      <w:pPr>
        <w:spacing w:after="120"/>
      </w:pPr>
      <w:r>
        <w:rPr>
          <w:b/>
          <w:bCs/>
        </w:rPr>
        <w:t xml:space="preserve">1. Match the word to its beginning sound.</w:t>
      </w:r>
    </w:p>
    <w:p>
      <w:pPr>
        <w:spacing w:after="120"/>
      </w:pPr>
      <w:r>
        <w:t xml:space="preserve">Write the correct letter (A, B, C, or D) on each line.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rPr>
          <w:tblHeader/>
        </w:trPr>
        <w:tc>
          <w:tcPr>
            <w:shd w:fill="eef0f3"/>
          </w:tcPr>
          <w:p>
            <w:r>
              <w:rPr>
                <w:b/>
                <w:bCs/>
              </w:rPr>
              <w:t xml:space="preserve">Word</w:t>
            </w:r>
          </w:p>
        </w:tc>
        <w:tc>
          <w:tcPr>
            <w:shd w:fill="eef0f3"/>
          </w:tcPr>
          <w:p>
            <w:r>
              <w:rPr>
                <w:b/>
                <w:bCs/>
              </w:rPr>
              <w:t xml:space="preserve">Your Answer</w:t>
            </w:r>
          </w:p>
        </w:tc>
      </w:tr>
      <w:tr>
        <w:trPr>
          <w:tblHeader w:val="false"/>
        </w:trPr>
        <w:tc>
          <w:p>
            <w:r>
              <w:t xml:space="preserve">ship</w:t>
            </w:r>
          </w:p>
        </w:tc>
        <w:tc>
          <w:p>
            <w:r>
              <w:t xml:space="preserve">______</w:t>
            </w:r>
          </w:p>
        </w:tc>
      </w:tr>
      <w:tr>
        <w:trPr>
          <w:tblHeader w:val="false"/>
        </w:trPr>
        <w:tc>
          <w:p>
            <w:r>
              <w:t xml:space="preserve">chip</w:t>
            </w:r>
          </w:p>
        </w:tc>
        <w:tc>
          <w:p>
            <w:r>
              <w:t xml:space="preserve">______</w:t>
            </w:r>
          </w:p>
        </w:tc>
      </w:tr>
      <w:tr>
        <w:trPr>
          <w:tblHeader w:val="false"/>
        </w:trPr>
        <w:tc>
          <w:p>
            <w:r>
              <w:t xml:space="preserve">this</w:t>
            </w:r>
          </w:p>
        </w:tc>
        <w:tc>
          <w:p>
            <w:r>
              <w:t xml:space="preserve">______</w:t>
            </w:r>
          </w:p>
        </w:tc>
      </w:tr>
      <w:tr>
        <w:trPr>
          <w:tblHeader w:val="false"/>
        </w:trPr>
        <w:tc>
          <w:p>
            <w:r>
              <w:t xml:space="preserve">whale</w:t>
            </w:r>
          </w:p>
        </w:tc>
        <w:tc>
          <w:p>
            <w:r>
              <w:t xml:space="preserve">______</w:t>
            </w:r>
          </w:p>
        </w:tc>
      </w:tr>
    </w:tbl>
    <w:p/>
    <w:p>
      <w:pPr>
        <w:spacing w:after="120"/>
      </w:pPr>
      <w:r>
        <w:t xml:space="preserve">A) th</w:t>
      </w:r>
      <w:r>
        <w:br/>
        <w:t xml:space="preserve"/>
      </w:r>
      <w:r>
        <w:t xml:space="preserve">B) wh</w:t>
      </w:r>
      <w:r>
        <w:br/>
        <w:t xml:space="preserve"/>
      </w:r>
      <w:r>
        <w:t xml:space="preserve">C) sh</w:t>
      </w:r>
      <w:r>
        <w:br/>
        <w:t xml:space="preserve"/>
      </w:r>
      <w:r>
        <w:t xml:space="preserve">D) ch</w:t>
      </w:r>
    </w:p>
    <w:p>
      <w:pPr>
        <w:spacing w:after="120"/>
      </w:pPr>
      <w:r>
        <w:rPr>
          <w:b/>
          <w:bCs/>
        </w:rPr>
        <w:t xml:space="preserve">2. Circle the word with a short vowel sound.</w:t>
      </w:r>
    </w:p>
    <w:p>
      <w:pPr>
        <w:spacing w:after="120"/>
      </w:pPr>
      <w:r>
        <w:t xml:space="preserve">A) cake</w:t>
      </w:r>
      <w:r>
        <w:br/>
        <w:t xml:space="preserve"/>
      </w:r>
      <w:r>
        <w:t xml:space="preserve">B) cat</w:t>
      </w:r>
      <w:r>
        <w:br/>
        <w:t xml:space="preserve"/>
      </w:r>
      <w:r>
        <w:t xml:space="preserve">C) kite</w:t>
      </w:r>
      <w:r>
        <w:br/>
        <w:t xml:space="preserve"/>
      </w:r>
      <w:r>
        <w:t xml:space="preserve">D) rope</w:t>
      </w:r>
    </w:p>
    <w:p>
      <w:pPr>
        <w:spacing w:after="120"/>
      </w:pPr>
      <w:r>
        <w:rPr>
          <w:b/>
          <w:bCs/>
        </w:rPr>
        <w:t xml:space="preserve">3. Fill in the missing letters.</w:t>
      </w:r>
    </w:p>
    <w:p>
      <w:pPr>
        <w:spacing w:after="120"/>
      </w:pPr>
      <w:r>
        <w:t xml:space="preserve">These words have a vowel followed by the letter r. Write the missing letters to finish each word.</w:t>
      </w:r>
    </w:p>
    <w:p>
      <w:pPr>
        <w:pStyle w:val="ListParagraph"/>
        <w:numPr>
          <w:ilvl w:val="0"/>
          <w:numId w:val="2"/>
        </w:numPr>
      </w:pPr>
      <w:r>
        <w:t xml:space="preserve">c a ______ (a car you drive)</w:t>
      </w:r>
    </w:p>
    <w:p>
      <w:pPr>
        <w:pStyle w:val="ListParagraph"/>
        <w:numPr>
          <w:ilvl w:val="0"/>
          <w:numId w:val="2"/>
        </w:numPr>
      </w:pPr>
      <w:r>
        <w:t xml:space="preserve">b i ______ d (a bird that flies)</w:t>
      </w:r>
    </w:p>
    <w:p>
      <w:pPr>
        <w:pStyle w:val="ListParagraph"/>
        <w:numPr>
          <w:ilvl w:val="0"/>
          <w:numId w:val="2"/>
        </w:numPr>
      </w:pPr>
      <w:r>
        <w:t xml:space="preserve">h e ______ (belongs to her)</w:t>
      </w:r>
    </w:p>
    <w:p>
      <w:pPr>
        <w:spacing w:after="120"/>
      </w:pPr>
      <w:r>
        <w:rPr>
          <w:b/>
          <w:bCs/>
        </w:rPr>
        <w:t xml:space="preserve">4. Write the missing sight word.</w:t>
      </w:r>
    </w:p>
    <w:p>
      <w:pPr>
        <w:spacing w:after="120"/>
      </w:pPr>
      <w:r>
        <w:t xml:space="preserve">Choose a word from the box to finish each sentence.</w:t>
      </w:r>
    </w:p>
    <w:p>
      <w:pPr>
        <w:spacing w:after="120"/>
      </w:pPr>
      <w:r>
        <w:t xml:space="preserve">Word box: the, said, was, they</w:t>
      </w:r>
    </w:p>
    <w:p>
      <w:pPr>
        <w:pStyle w:val="ListParagraph"/>
        <w:numPr>
          <w:ilvl w:val="0"/>
          <w:numId w:val="2"/>
        </w:numPr>
      </w:pPr>
      <w:r>
        <w:t xml:space="preserve">______ dog ran fast.</w:t>
      </w:r>
    </w:p>
    <w:p>
      <w:pPr>
        <w:pStyle w:val="ListParagraph"/>
        <w:numPr>
          <w:ilvl w:val="0"/>
          <w:numId w:val="2"/>
        </w:numPr>
      </w:pPr>
      <w:r>
        <w:t xml:space="preserve">She ______ hello to me.</w:t>
      </w:r>
    </w:p>
    <w:p>
      <w:pPr>
        <w:pStyle w:val="ListParagraph"/>
        <w:numPr>
          <w:ilvl w:val="0"/>
          <w:numId w:val="2"/>
        </w:numPr>
      </w:pPr>
      <w:r>
        <w:t xml:space="preserve">______ went to the park.</w:t>
      </w:r>
    </w:p>
    <w:p>
      <w:pPr>
        <w:spacing w:after="120"/>
      </w:pPr>
      <w:r>
        <w:rPr>
          <w:b/>
          <w:bCs/>
        </w:rPr>
        <w:t xml:space="preserve">5. Circle the word with a long vowel sound.</w:t>
      </w:r>
    </w:p>
    <w:p>
      <w:pPr>
        <w:spacing w:after="120"/>
      </w:pPr>
      <w:r>
        <w:t xml:space="preserve">A) hop</w:t>
      </w:r>
      <w:r>
        <w:br/>
        <w:t xml:space="preserve"/>
      </w:r>
      <w:r>
        <w:t xml:space="preserve">B) hope</w:t>
      </w:r>
      <w:r>
        <w:br/>
        <w:t xml:space="preserve"/>
      </w:r>
      <w:r>
        <w:t xml:space="preserve">C) fun</w:t>
      </w:r>
      <w:r>
        <w:br/>
        <w:t xml:space="preserve"/>
      </w:r>
      <w:r>
        <w:t xml:space="preserve">D) sit</w:t>
      </w:r>
    </w:p>
    <w:p>
      <w:pPr>
        <w:spacing w:after="120"/>
      </w:pPr>
      <w:r>
        <w:rPr>
          <w:b/>
          <w:bCs/>
        </w:rPr>
        <w:t xml:space="preserve">6. Write the sounds in the word.</w:t>
      </w:r>
    </w:p>
    <w:p>
      <w:pPr>
        <w:spacing w:after="120"/>
      </w:pPr>
      <w:r>
        <w:t xml:space="preserve">Say the word "mat" out loud. Write the letter for each sound.</w:t>
      </w:r>
    </w:p>
    <w:p>
      <w:pPr>
        <w:spacing w:after="120"/>
      </w:pPr>
      <w:r>
        <w:t xml:space="preserve">Beginning sound: ______</w:t>
      </w:r>
      <w:r>
        <w:br/>
        <w:t xml:space="preserve"/>
      </w:r>
      <w:r>
        <w:t xml:space="preserve">Middle sound: ______</w:t>
      </w:r>
      <w:r>
        <w:br/>
        <w:t xml:space="preserve"/>
      </w:r>
      <w:r>
        <w:t xml:space="preserve">Ending sound: ______</w:t>
      </w:r>
    </w:p>
    <w:p>
      <w:pPr>
        <w:pStyle w:val="Heading2"/>
      </w:pPr>
      <w:r>
        <w:t xml:space="preserve">Answer Key</w:t>
      </w:r>
    </w:p>
    <w:p>
      <w:pPr>
        <w:pStyle w:val="ListParagraph"/>
        <w:numPr>
          <w:ilvl w:val="0"/>
          <w:numId w:val="2"/>
        </w:numPr>
      </w:pPr>
      <w:r>
        <w:t xml:space="preserve">ship, C, chip, D, this, A, whale, B</w:t>
      </w:r>
    </w:p>
    <w:p>
      <w:pPr>
        <w:pStyle w:val="ListParagraph"/>
        <w:numPr>
          <w:ilvl w:val="0"/>
          <w:numId w:val="2"/>
        </w:numPr>
      </w:pPr>
      <w:r>
        <w:t xml:space="preserve">B) cat</w:t>
      </w:r>
    </w:p>
    <w:p>
      <w:pPr>
        <w:pStyle w:val="ListParagraph"/>
        <w:numPr>
          <w:ilvl w:val="0"/>
          <w:numId w:val="2"/>
        </w:numPr>
      </w:pPr>
      <w:r>
        <w:t xml:space="preserve">car, bird, her</w:t>
      </w:r>
    </w:p>
    <w:p>
      <w:pPr>
        <w:pStyle w:val="ListParagraph"/>
        <w:numPr>
          <w:ilvl w:val="0"/>
          <w:numId w:val="2"/>
        </w:numPr>
      </w:pPr>
      <w:r>
        <w:t xml:space="preserve">The dog ran fast. / She said hello to me. / They went to the park.</w:t>
      </w:r>
    </w:p>
    <w:p>
      <w:pPr>
        <w:pStyle w:val="ListParagraph"/>
        <w:numPr>
          <w:ilvl w:val="0"/>
          <w:numId w:val="2"/>
        </w:numPr>
      </w:pPr>
      <w:r>
        <w:t xml:space="preserve">B) hope</w:t>
      </w:r>
    </w:p>
    <w:p>
      <w:pPr>
        <w:pStyle w:val="ListParagraph"/>
        <w:numPr>
          <w:ilvl w:val="0"/>
          <w:numId w:val="2"/>
        </w:numPr>
      </w:pPr>
      <w:r>
        <w:t xml:space="preserve">Beginning: m, Middle: a, Ending: t</w:t>
      </w:r>
    </w:p>
    <w:p/>
    <w:p>
      <w:r>
        <w:rPr>
          <w:color w:val="888888"/>
          <w:sz w:val="16"/>
          <w:szCs w:val="16"/>
        </w:rPr>
        <w:t xml:space="preserve">AILI homework sheet · en · claude-sonnet-5 · 2026-09-17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Title">
    <w:name w:val="Title"/>
    <w:basedOn w:val="Normal"/>
    <w:pPr>
      <w:spacing w:after="240"/>
    </w:pPr>
    <w:rPr>
      <w:b/>
      <w:bCs/>
      <w:color w:val="1e3a8a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280"/>
    </w:pPr>
    <w:rPr>
      <w:b/>
      <w:bCs/>
      <w:color w:val="1e3a8a"/>
      <w:sz w:val="32"/>
      <w:szCs w:val="32"/>
    </w:rPr>
  </w:style>
  <w:style w:type="paragraph" w:styleId="Heading2">
    <w:name w:val="Heading 2"/>
    <w:basedOn w:val="Normal"/>
    <w:next w:val="Normal"/>
    <w:qFormat/>
    <w:pPr>
      <w:spacing w:after="80" w:before="200"/>
    </w:pPr>
    <w:rPr>
      <w:b/>
      <w:bCs/>
      <w:color w:val="1e3a8a"/>
      <w:sz w:val="26"/>
      <w:szCs w:val="26"/>
    </w:rPr>
  </w:style>
  <w:style w:type="paragraph" w:styleId="Heading3">
    <w:name w:val="Heading 3"/>
    <w:basedOn w:val="Normal"/>
    <w:next w:val="Normal"/>
    <w:qFormat/>
    <w:pPr>
      <w:spacing w:after="60" w:before="160"/>
    </w:pPr>
    <w:rPr>
      <w:b/>
      <w:bCs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ren6jidcclozqgl8hiovc" Type="http://schemas.openxmlformats.org/officeDocument/2006/relationships/hyperlink" Target="https://goa-cc-uat-aili-app-001.azurewebsites.net/explore/node/44869" TargetMode="External"/><Relationship Id="rIdkwtyxg48ybmoejm5ich7w" Type="http://schemas.openxmlformats.org/officeDocument/2006/relationships/hyperlink" Target="https://goa-cc-uat-aili-app-001.azurewebsites.net/explore/node/44871" TargetMode="External"/><Relationship Id="rIdyonwwl8d34csfwnkhehzb" Type="http://schemas.openxmlformats.org/officeDocument/2006/relationships/hyperlink" Target="https://goa-cc-uat-aili-app-001.azurewebsites.net/explore/node/44880" TargetMode="External"/><Relationship Id="rId7e-uh5zamb0lgxazkfxbb" Type="http://schemas.openxmlformats.org/officeDocument/2006/relationships/hyperlink" Target="https://goa-cc-uat-aili-app-001.azurewebsites.net/explore/node/44882" TargetMode="External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Phonics and Word Recognition</dc:title>
  <dc:creator>AILI</dc:creator>
  <cp:lastModifiedBy>Un-named</cp:lastModifiedBy>
  <cp:revision>1</cp:revision>
  <dcterms:created xsi:type="dcterms:W3CDTF">2026-10-04T05:51:26.628Z</dcterms:created>
  <dcterms:modified xsi:type="dcterms:W3CDTF">2026-10-04T05:51:26.628Z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